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AC4" w:rsidRDefault="00316AC4">
      <w:pPr>
        <w:pStyle w:val="a4"/>
        <w:spacing w:line="424" w:lineRule="auto"/>
      </w:pPr>
      <w:r>
        <w:t>Открыты</w:t>
      </w:r>
      <w:r w:rsidR="00B2709A">
        <w:t xml:space="preserve">й урок химии по теме: «Кислоты» </w:t>
      </w:r>
      <w:bookmarkStart w:id="0" w:name="_GoBack"/>
      <w:bookmarkEnd w:id="0"/>
      <w:r w:rsidR="00B2709A">
        <w:t xml:space="preserve"> 8 класс</w:t>
      </w:r>
    </w:p>
    <w:p w:rsidR="00316AC4" w:rsidRDefault="00316AC4">
      <w:pPr>
        <w:pStyle w:val="a4"/>
        <w:spacing w:line="424" w:lineRule="auto"/>
      </w:pPr>
    </w:p>
    <w:p w:rsidR="00E57509" w:rsidRDefault="00B45285">
      <w:pPr>
        <w:spacing w:before="2"/>
        <w:ind w:left="272"/>
        <w:rPr>
          <w:sz w:val="24"/>
        </w:rPr>
      </w:pPr>
      <w:r>
        <w:rPr>
          <w:b/>
          <w:color w:val="333333"/>
          <w:sz w:val="24"/>
        </w:rPr>
        <w:t>Тип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урока:</w:t>
      </w:r>
      <w:r>
        <w:rPr>
          <w:b/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урок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изучения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нового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материала</w:t>
      </w:r>
    </w:p>
    <w:p w:rsidR="00E57509" w:rsidRDefault="00B45285">
      <w:pPr>
        <w:pStyle w:val="a3"/>
        <w:spacing w:before="55" w:line="242" w:lineRule="auto"/>
        <w:ind w:left="272" w:right="629"/>
      </w:pPr>
      <w:r>
        <w:rPr>
          <w:b/>
          <w:color w:val="333333"/>
        </w:rPr>
        <w:t xml:space="preserve">Цели урока: </w:t>
      </w:r>
      <w:r>
        <w:rPr>
          <w:color w:val="333333"/>
        </w:rPr>
        <w:t>сформировать понятие о кислотах, как об одном из классов химических соеди</w:t>
      </w:r>
      <w:r w:rsidR="00AF5DEF">
        <w:rPr>
          <w:color w:val="333333"/>
        </w:rPr>
        <w:t>нений; изучить состав, строение.</w:t>
      </w:r>
    </w:p>
    <w:p w:rsidR="00AF5DEF" w:rsidRDefault="00AF5DEF">
      <w:pPr>
        <w:pStyle w:val="1"/>
        <w:spacing w:before="62"/>
        <w:rPr>
          <w:color w:val="333333"/>
        </w:rPr>
      </w:pPr>
    </w:p>
    <w:p w:rsidR="00E57509" w:rsidRDefault="00B45285">
      <w:pPr>
        <w:pStyle w:val="1"/>
        <w:spacing w:before="62"/>
      </w:pPr>
      <w:r>
        <w:rPr>
          <w:color w:val="333333"/>
        </w:rPr>
        <w:t>Задачи:</w:t>
      </w:r>
    </w:p>
    <w:p w:rsidR="00E57509" w:rsidRDefault="00E57509">
      <w:pPr>
        <w:pStyle w:val="a3"/>
        <w:spacing w:before="2"/>
        <w:rPr>
          <w:b/>
        </w:rPr>
      </w:pPr>
    </w:p>
    <w:p w:rsidR="00E57509" w:rsidRDefault="00316AC4">
      <w:pPr>
        <w:pStyle w:val="a5"/>
        <w:numPr>
          <w:ilvl w:val="0"/>
          <w:numId w:val="12"/>
        </w:numPr>
        <w:tabs>
          <w:tab w:val="left" w:pos="459"/>
          <w:tab w:val="left" w:pos="460"/>
        </w:tabs>
        <w:spacing w:line="237" w:lineRule="auto"/>
        <w:ind w:right="1349"/>
        <w:rPr>
          <w:sz w:val="24"/>
        </w:rPr>
      </w:pPr>
      <w:r>
        <w:rPr>
          <w:i/>
          <w:color w:val="333333"/>
          <w:sz w:val="24"/>
        </w:rPr>
        <w:t>Предметные</w:t>
      </w:r>
      <w:r w:rsidR="00B45285">
        <w:rPr>
          <w:color w:val="333333"/>
          <w:sz w:val="24"/>
        </w:rPr>
        <w:t>: усвоение новых знаний на основе имеющихся, самостоятельный поиск новых знаний из различных источников и</w:t>
      </w:r>
      <w:r w:rsidR="00B45285">
        <w:rPr>
          <w:color w:val="333333"/>
          <w:spacing w:val="-57"/>
          <w:sz w:val="24"/>
        </w:rPr>
        <w:t xml:space="preserve"> </w:t>
      </w:r>
      <w:r w:rsidR="00B45285">
        <w:rPr>
          <w:color w:val="333333"/>
          <w:sz w:val="24"/>
        </w:rPr>
        <w:t>закрепление</w:t>
      </w:r>
      <w:r w:rsidR="00B45285">
        <w:rPr>
          <w:color w:val="333333"/>
          <w:spacing w:val="-1"/>
          <w:sz w:val="24"/>
        </w:rPr>
        <w:t xml:space="preserve"> </w:t>
      </w:r>
      <w:r w:rsidR="00B45285">
        <w:rPr>
          <w:color w:val="333333"/>
          <w:sz w:val="24"/>
        </w:rPr>
        <w:t>практических умений</w:t>
      </w:r>
      <w:r w:rsidR="00B45285">
        <w:rPr>
          <w:color w:val="333333"/>
          <w:spacing w:val="1"/>
          <w:sz w:val="24"/>
        </w:rPr>
        <w:t xml:space="preserve"> </w:t>
      </w:r>
      <w:r w:rsidR="00B45285">
        <w:rPr>
          <w:color w:val="333333"/>
          <w:sz w:val="24"/>
        </w:rPr>
        <w:t>и</w:t>
      </w:r>
      <w:r w:rsidR="00B45285">
        <w:rPr>
          <w:color w:val="333333"/>
          <w:spacing w:val="1"/>
          <w:sz w:val="24"/>
        </w:rPr>
        <w:t xml:space="preserve"> </w:t>
      </w:r>
      <w:r w:rsidR="00B45285">
        <w:rPr>
          <w:color w:val="333333"/>
          <w:sz w:val="24"/>
        </w:rPr>
        <w:t>навыков;</w:t>
      </w:r>
      <w:r w:rsidR="00B45285">
        <w:rPr>
          <w:color w:val="333333"/>
          <w:spacing w:val="-5"/>
          <w:sz w:val="24"/>
        </w:rPr>
        <w:t xml:space="preserve"> </w:t>
      </w:r>
      <w:r w:rsidR="00B45285">
        <w:rPr>
          <w:color w:val="333333"/>
          <w:sz w:val="24"/>
        </w:rPr>
        <w:t>формирование</w:t>
      </w:r>
      <w:r w:rsidR="00B45285">
        <w:rPr>
          <w:color w:val="333333"/>
          <w:spacing w:val="-1"/>
          <w:sz w:val="24"/>
        </w:rPr>
        <w:t xml:space="preserve"> </w:t>
      </w:r>
      <w:r w:rsidR="00B45285">
        <w:rPr>
          <w:color w:val="333333"/>
          <w:sz w:val="24"/>
        </w:rPr>
        <w:t>навыка</w:t>
      </w:r>
      <w:r w:rsidR="00B45285">
        <w:rPr>
          <w:color w:val="333333"/>
          <w:spacing w:val="-1"/>
          <w:sz w:val="24"/>
        </w:rPr>
        <w:t xml:space="preserve"> </w:t>
      </w:r>
      <w:r w:rsidR="00B45285">
        <w:rPr>
          <w:color w:val="333333"/>
          <w:sz w:val="24"/>
        </w:rPr>
        <w:t>безопасной</w:t>
      </w:r>
      <w:r w:rsidR="00B45285">
        <w:rPr>
          <w:color w:val="333333"/>
          <w:spacing w:val="-4"/>
          <w:sz w:val="24"/>
        </w:rPr>
        <w:t xml:space="preserve"> </w:t>
      </w:r>
      <w:r w:rsidR="00B45285">
        <w:rPr>
          <w:color w:val="333333"/>
          <w:sz w:val="24"/>
        </w:rPr>
        <w:t>работы</w:t>
      </w:r>
      <w:r w:rsidR="00B45285">
        <w:rPr>
          <w:color w:val="333333"/>
          <w:spacing w:val="1"/>
          <w:sz w:val="24"/>
        </w:rPr>
        <w:t xml:space="preserve"> </w:t>
      </w:r>
      <w:r w:rsidR="00B45285">
        <w:rPr>
          <w:color w:val="333333"/>
          <w:sz w:val="24"/>
        </w:rPr>
        <w:t>с</w:t>
      </w:r>
      <w:r w:rsidR="00B45285">
        <w:rPr>
          <w:color w:val="333333"/>
          <w:spacing w:val="-1"/>
          <w:sz w:val="24"/>
        </w:rPr>
        <w:t xml:space="preserve"> </w:t>
      </w:r>
      <w:r w:rsidR="00B45285">
        <w:rPr>
          <w:color w:val="333333"/>
          <w:sz w:val="24"/>
        </w:rPr>
        <w:t>химическим</w:t>
      </w:r>
      <w:r w:rsidR="00B45285">
        <w:rPr>
          <w:color w:val="333333"/>
          <w:spacing w:val="-2"/>
          <w:sz w:val="24"/>
        </w:rPr>
        <w:t xml:space="preserve"> </w:t>
      </w:r>
      <w:r w:rsidR="00B45285">
        <w:rPr>
          <w:color w:val="333333"/>
          <w:sz w:val="24"/>
        </w:rPr>
        <w:t>оборудованием</w:t>
      </w:r>
    </w:p>
    <w:p w:rsidR="00E57509" w:rsidRDefault="00B45285">
      <w:pPr>
        <w:pStyle w:val="a5"/>
        <w:numPr>
          <w:ilvl w:val="0"/>
          <w:numId w:val="12"/>
        </w:numPr>
        <w:tabs>
          <w:tab w:val="left" w:pos="459"/>
          <w:tab w:val="left" w:pos="460"/>
        </w:tabs>
        <w:spacing w:before="6" w:line="237" w:lineRule="auto"/>
        <w:ind w:right="176"/>
        <w:rPr>
          <w:sz w:val="24"/>
        </w:rPr>
      </w:pPr>
      <w:r>
        <w:rPr>
          <w:i/>
          <w:color w:val="333333"/>
          <w:sz w:val="24"/>
        </w:rPr>
        <w:t xml:space="preserve">Метапредметные: </w:t>
      </w:r>
      <w:r>
        <w:rPr>
          <w:color w:val="333333"/>
          <w:sz w:val="24"/>
        </w:rPr>
        <w:t>развитие познавательного интереса, самостоятельности мышления, памяти, инициативы учащихся через использование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коммуникативно-деятельностной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методики,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частично-поискового</w:t>
      </w:r>
      <w:r>
        <w:rPr>
          <w:color w:val="333333"/>
          <w:spacing w:val="5"/>
          <w:sz w:val="24"/>
        </w:rPr>
        <w:t xml:space="preserve"> </w:t>
      </w:r>
      <w:r>
        <w:rPr>
          <w:color w:val="333333"/>
          <w:sz w:val="24"/>
        </w:rPr>
        <w:t>подхода 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элементов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проблемного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обучения;</w:t>
      </w:r>
    </w:p>
    <w:p w:rsidR="00E57509" w:rsidRDefault="00B45285">
      <w:pPr>
        <w:pStyle w:val="a5"/>
        <w:numPr>
          <w:ilvl w:val="0"/>
          <w:numId w:val="12"/>
        </w:numPr>
        <w:tabs>
          <w:tab w:val="left" w:pos="459"/>
          <w:tab w:val="left" w:pos="460"/>
        </w:tabs>
        <w:spacing w:before="3"/>
        <w:rPr>
          <w:sz w:val="24"/>
        </w:rPr>
      </w:pPr>
      <w:r>
        <w:rPr>
          <w:i/>
          <w:color w:val="333333"/>
          <w:sz w:val="24"/>
        </w:rPr>
        <w:t>Личностные:</w:t>
      </w:r>
      <w:r>
        <w:rPr>
          <w:i/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формирование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коммуникативных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умений,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культуры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общения,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сотрудничества.</w:t>
      </w:r>
    </w:p>
    <w:p w:rsidR="00E57509" w:rsidRDefault="00E57509">
      <w:pPr>
        <w:pStyle w:val="a3"/>
      </w:pPr>
    </w:p>
    <w:p w:rsidR="00E57509" w:rsidRDefault="00B45285">
      <w:pPr>
        <w:ind w:left="272"/>
        <w:rPr>
          <w:sz w:val="24"/>
        </w:rPr>
      </w:pPr>
      <w:r>
        <w:rPr>
          <w:b/>
          <w:color w:val="333333"/>
          <w:sz w:val="24"/>
        </w:rPr>
        <w:t>Методы</w:t>
      </w:r>
      <w:r>
        <w:rPr>
          <w:b/>
          <w:color w:val="333333"/>
          <w:spacing w:val="51"/>
          <w:sz w:val="24"/>
        </w:rPr>
        <w:t xml:space="preserve"> </w:t>
      </w:r>
      <w:r>
        <w:rPr>
          <w:b/>
          <w:color w:val="333333"/>
          <w:sz w:val="24"/>
        </w:rPr>
        <w:t>проведения:</w:t>
      </w:r>
      <w:r>
        <w:rPr>
          <w:b/>
          <w:color w:val="333333"/>
          <w:spacing w:val="52"/>
          <w:sz w:val="24"/>
        </w:rPr>
        <w:t xml:space="preserve"> </w:t>
      </w:r>
      <w:r>
        <w:rPr>
          <w:color w:val="333333"/>
          <w:sz w:val="24"/>
        </w:rPr>
        <w:t>исследовательский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эксперимент,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самостоятельная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работа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учащихся.</w:t>
      </w:r>
    </w:p>
    <w:p w:rsidR="00E57509" w:rsidRDefault="00B45285">
      <w:pPr>
        <w:spacing w:before="60"/>
        <w:ind w:left="272"/>
        <w:rPr>
          <w:sz w:val="24"/>
        </w:rPr>
      </w:pPr>
      <w:r>
        <w:rPr>
          <w:b/>
          <w:color w:val="333333"/>
          <w:sz w:val="24"/>
        </w:rPr>
        <w:t>Форма</w:t>
      </w:r>
      <w:r>
        <w:rPr>
          <w:b/>
          <w:color w:val="333333"/>
          <w:spacing w:val="-6"/>
          <w:sz w:val="24"/>
        </w:rPr>
        <w:t xml:space="preserve"> </w:t>
      </w:r>
      <w:r>
        <w:rPr>
          <w:b/>
          <w:color w:val="333333"/>
          <w:sz w:val="24"/>
        </w:rPr>
        <w:t>проведения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урока:</w:t>
      </w:r>
      <w:r>
        <w:rPr>
          <w:b/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групповая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работа</w:t>
      </w:r>
    </w:p>
    <w:p w:rsidR="00AF5DEF" w:rsidRDefault="00AF5DEF">
      <w:pPr>
        <w:pStyle w:val="1"/>
        <w:spacing w:before="65"/>
        <w:rPr>
          <w:color w:val="333333"/>
        </w:rPr>
      </w:pPr>
    </w:p>
    <w:p w:rsidR="00E57509" w:rsidRDefault="00B45285">
      <w:pPr>
        <w:pStyle w:val="1"/>
        <w:spacing w:before="65"/>
      </w:pPr>
      <w:r>
        <w:rPr>
          <w:color w:val="333333"/>
        </w:rPr>
        <w:t>Ключевые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компетенции:</w:t>
      </w:r>
    </w:p>
    <w:p w:rsidR="00E57509" w:rsidRDefault="00E57509">
      <w:pPr>
        <w:pStyle w:val="a3"/>
        <w:rPr>
          <w:b/>
        </w:rPr>
      </w:pPr>
    </w:p>
    <w:p w:rsidR="00E57509" w:rsidRDefault="00B45285">
      <w:pPr>
        <w:pStyle w:val="a5"/>
        <w:numPr>
          <w:ilvl w:val="0"/>
          <w:numId w:val="12"/>
        </w:numPr>
        <w:tabs>
          <w:tab w:val="left" w:pos="459"/>
          <w:tab w:val="left" w:pos="460"/>
        </w:tabs>
        <w:spacing w:line="275" w:lineRule="exact"/>
        <w:rPr>
          <w:sz w:val="24"/>
        </w:rPr>
      </w:pPr>
      <w:r>
        <w:rPr>
          <w:b/>
          <w:color w:val="333333"/>
          <w:sz w:val="24"/>
        </w:rPr>
        <w:t>Информационно-познавательная</w:t>
      </w:r>
      <w:r>
        <w:rPr>
          <w:color w:val="333333"/>
          <w:sz w:val="24"/>
        </w:rPr>
        <w:t>: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умение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работать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дополнительной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литературой,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конспектировать,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выбирать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главное,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делать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выводы.</w:t>
      </w:r>
    </w:p>
    <w:p w:rsidR="00E57509" w:rsidRDefault="00B45285">
      <w:pPr>
        <w:pStyle w:val="a5"/>
        <w:numPr>
          <w:ilvl w:val="0"/>
          <w:numId w:val="12"/>
        </w:numPr>
        <w:tabs>
          <w:tab w:val="left" w:pos="459"/>
          <w:tab w:val="left" w:pos="460"/>
        </w:tabs>
        <w:spacing w:line="275" w:lineRule="exact"/>
        <w:rPr>
          <w:sz w:val="24"/>
        </w:rPr>
      </w:pPr>
      <w:r>
        <w:rPr>
          <w:b/>
          <w:color w:val="333333"/>
          <w:sz w:val="24"/>
        </w:rPr>
        <w:t>Коммуникативная</w:t>
      </w:r>
      <w:r>
        <w:rPr>
          <w:color w:val="333333"/>
          <w:sz w:val="24"/>
        </w:rPr>
        <w:t>: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ведение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дискуссии, умение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доказать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свою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точку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зрения.</w:t>
      </w:r>
    </w:p>
    <w:p w:rsidR="00E57509" w:rsidRPr="00316AC4" w:rsidRDefault="00316AC4" w:rsidP="00316AC4">
      <w:pPr>
        <w:pStyle w:val="1"/>
        <w:numPr>
          <w:ilvl w:val="0"/>
          <w:numId w:val="12"/>
        </w:numPr>
        <w:tabs>
          <w:tab w:val="left" w:pos="459"/>
          <w:tab w:val="left" w:pos="460"/>
        </w:tabs>
        <w:spacing w:line="275" w:lineRule="exact"/>
        <w:rPr>
          <w:b w:val="0"/>
        </w:rPr>
      </w:pPr>
      <w:r>
        <w:rPr>
          <w:color w:val="333333"/>
        </w:rPr>
        <w:t>Предметная</w:t>
      </w:r>
      <w:r w:rsidR="00B45285">
        <w:rPr>
          <w:b w:val="0"/>
          <w:color w:val="333333"/>
        </w:rPr>
        <w:t>:</w:t>
      </w:r>
      <w:r>
        <w:rPr>
          <w:b w:val="0"/>
          <w:color w:val="333333"/>
        </w:rPr>
        <w:t xml:space="preserve"> </w:t>
      </w:r>
      <w:r w:rsidR="00B45285" w:rsidRPr="00316AC4">
        <w:rPr>
          <w:b w:val="0"/>
          <w:color w:val="333333"/>
        </w:rPr>
        <w:t>исследование</w:t>
      </w:r>
      <w:r w:rsidR="00B45285" w:rsidRPr="00316AC4">
        <w:rPr>
          <w:b w:val="0"/>
          <w:color w:val="333333"/>
          <w:spacing w:val="-3"/>
        </w:rPr>
        <w:t xml:space="preserve"> </w:t>
      </w:r>
      <w:r w:rsidR="00B45285" w:rsidRPr="00316AC4">
        <w:rPr>
          <w:b w:val="0"/>
          <w:color w:val="333333"/>
        </w:rPr>
        <w:t>строения</w:t>
      </w:r>
      <w:r w:rsidR="00B45285" w:rsidRPr="00316AC4">
        <w:rPr>
          <w:b w:val="0"/>
          <w:color w:val="333333"/>
          <w:spacing w:val="-1"/>
        </w:rPr>
        <w:t xml:space="preserve"> </w:t>
      </w:r>
      <w:r w:rsidR="00B45285" w:rsidRPr="00316AC4">
        <w:rPr>
          <w:b w:val="0"/>
          <w:color w:val="333333"/>
        </w:rPr>
        <w:t>и</w:t>
      </w:r>
      <w:r w:rsidR="00B45285" w:rsidRPr="00316AC4">
        <w:rPr>
          <w:b w:val="0"/>
          <w:color w:val="333333"/>
          <w:spacing w:val="-5"/>
        </w:rPr>
        <w:t xml:space="preserve"> </w:t>
      </w:r>
      <w:r w:rsidR="00B45285" w:rsidRPr="00316AC4">
        <w:rPr>
          <w:b w:val="0"/>
          <w:color w:val="333333"/>
        </w:rPr>
        <w:t>свойств</w:t>
      </w:r>
      <w:r w:rsidR="00B45285" w:rsidRPr="00316AC4">
        <w:rPr>
          <w:b w:val="0"/>
          <w:color w:val="333333"/>
          <w:spacing w:val="3"/>
        </w:rPr>
        <w:t xml:space="preserve"> </w:t>
      </w:r>
      <w:r w:rsidR="00B45285" w:rsidRPr="00316AC4">
        <w:rPr>
          <w:b w:val="0"/>
          <w:color w:val="333333"/>
        </w:rPr>
        <w:t>кислот;</w:t>
      </w:r>
      <w:r w:rsidRPr="00316AC4">
        <w:rPr>
          <w:b w:val="0"/>
          <w:color w:val="333333"/>
        </w:rPr>
        <w:t xml:space="preserve"> </w:t>
      </w:r>
      <w:r w:rsidR="00B45285" w:rsidRPr="00316AC4">
        <w:rPr>
          <w:b w:val="0"/>
          <w:color w:val="333333"/>
        </w:rPr>
        <w:t>изучение</w:t>
      </w:r>
      <w:r w:rsidR="00B45285" w:rsidRPr="00316AC4">
        <w:rPr>
          <w:b w:val="0"/>
          <w:color w:val="333333"/>
          <w:spacing w:val="-4"/>
        </w:rPr>
        <w:t xml:space="preserve"> </w:t>
      </w:r>
      <w:r w:rsidR="00B45285" w:rsidRPr="00316AC4">
        <w:rPr>
          <w:b w:val="0"/>
          <w:color w:val="333333"/>
        </w:rPr>
        <w:t>классификации,</w:t>
      </w:r>
      <w:r w:rsidR="00B45285" w:rsidRPr="00316AC4">
        <w:rPr>
          <w:b w:val="0"/>
          <w:color w:val="333333"/>
          <w:spacing w:val="-2"/>
        </w:rPr>
        <w:t xml:space="preserve"> </w:t>
      </w:r>
      <w:r w:rsidR="00B45285" w:rsidRPr="00316AC4">
        <w:rPr>
          <w:b w:val="0"/>
          <w:color w:val="333333"/>
        </w:rPr>
        <w:t>строения,</w:t>
      </w:r>
      <w:r w:rsidR="00B45285" w:rsidRPr="00316AC4">
        <w:rPr>
          <w:b w:val="0"/>
          <w:color w:val="333333"/>
          <w:spacing w:val="-5"/>
        </w:rPr>
        <w:t xml:space="preserve"> </w:t>
      </w:r>
      <w:r w:rsidR="00B45285" w:rsidRPr="00316AC4">
        <w:rPr>
          <w:b w:val="0"/>
          <w:color w:val="333333"/>
        </w:rPr>
        <w:t>свойств и</w:t>
      </w:r>
      <w:r w:rsidR="00B45285" w:rsidRPr="00316AC4">
        <w:rPr>
          <w:b w:val="0"/>
          <w:color w:val="333333"/>
          <w:spacing w:val="-6"/>
        </w:rPr>
        <w:t xml:space="preserve"> </w:t>
      </w:r>
      <w:r w:rsidR="00B45285" w:rsidRPr="00316AC4">
        <w:rPr>
          <w:b w:val="0"/>
          <w:color w:val="333333"/>
        </w:rPr>
        <w:t>применения</w:t>
      </w:r>
      <w:r w:rsidR="00B45285" w:rsidRPr="00316AC4">
        <w:rPr>
          <w:b w:val="0"/>
          <w:color w:val="333333"/>
          <w:spacing w:val="-2"/>
        </w:rPr>
        <w:t xml:space="preserve"> </w:t>
      </w:r>
      <w:r w:rsidR="00B45285" w:rsidRPr="00316AC4">
        <w:rPr>
          <w:b w:val="0"/>
          <w:color w:val="333333"/>
        </w:rPr>
        <w:t>кислот.</w:t>
      </w:r>
    </w:p>
    <w:p w:rsidR="00E57509" w:rsidRDefault="00E57509">
      <w:pPr>
        <w:pStyle w:val="a3"/>
        <w:spacing w:before="4"/>
      </w:pPr>
    </w:p>
    <w:p w:rsidR="00E57509" w:rsidRDefault="00B45285">
      <w:pPr>
        <w:pStyle w:val="a3"/>
        <w:spacing w:before="1"/>
        <w:ind w:left="272" w:right="629"/>
        <w:rPr>
          <w:color w:val="333333"/>
        </w:rPr>
      </w:pPr>
      <w:r>
        <w:rPr>
          <w:b/>
          <w:color w:val="333333"/>
        </w:rPr>
        <w:t>Оборудование</w:t>
      </w:r>
      <w:r>
        <w:rPr>
          <w:color w:val="333333"/>
        </w:rPr>
        <w:t>: учебники, таблица растворимости, список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формул</w:t>
      </w:r>
      <w:r>
        <w:rPr>
          <w:color w:val="333333"/>
          <w:spacing w:val="-57"/>
        </w:rPr>
        <w:t xml:space="preserve"> </w:t>
      </w:r>
      <w:r w:rsidR="00316AC4">
        <w:rPr>
          <w:color w:val="333333"/>
          <w:spacing w:val="-57"/>
        </w:rPr>
        <w:t xml:space="preserve">  </w:t>
      </w:r>
      <w:r w:rsidR="00316AC4">
        <w:rPr>
          <w:color w:val="333333"/>
        </w:rPr>
        <w:t xml:space="preserve"> к</w:t>
      </w:r>
      <w:r>
        <w:rPr>
          <w:color w:val="333333"/>
        </w:rPr>
        <w:t>ислот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игры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«эстафета» на бумаге формата А4,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наборы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карточек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 формулами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кислот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числу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команд</w:t>
      </w:r>
    </w:p>
    <w:p w:rsidR="00316AC4" w:rsidRDefault="00316AC4">
      <w:pPr>
        <w:pStyle w:val="a3"/>
        <w:spacing w:before="1"/>
        <w:ind w:left="272" w:right="629"/>
      </w:pPr>
    </w:p>
    <w:p w:rsidR="00316AC4" w:rsidRDefault="00316AC4">
      <w:pPr>
        <w:pStyle w:val="a3"/>
        <w:spacing w:before="1"/>
        <w:ind w:left="272" w:right="629"/>
      </w:pPr>
    </w:p>
    <w:p w:rsidR="00E57509" w:rsidRDefault="00E57509">
      <w:pPr>
        <w:pStyle w:val="a3"/>
        <w:rPr>
          <w:sz w:val="20"/>
        </w:rPr>
      </w:pPr>
    </w:p>
    <w:p w:rsidR="00E57509" w:rsidRDefault="00E57509">
      <w:pPr>
        <w:pStyle w:val="a3"/>
        <w:spacing w:before="8"/>
        <w:rPr>
          <w:sz w:val="14"/>
        </w:rPr>
      </w:pPr>
    </w:p>
    <w:p w:rsidR="00E57509" w:rsidRDefault="00E57509">
      <w:pPr>
        <w:rPr>
          <w:sz w:val="24"/>
        </w:rPr>
        <w:sectPr w:rsidR="00E57509">
          <w:type w:val="continuous"/>
          <w:pgSz w:w="16840" w:h="11900" w:orient="landscape"/>
          <w:pgMar w:top="780" w:right="98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3"/>
        <w:gridCol w:w="5540"/>
        <w:gridCol w:w="4809"/>
      </w:tblGrid>
      <w:tr w:rsidR="00E57509" w:rsidTr="00316AC4">
        <w:trPr>
          <w:trHeight w:val="887"/>
        </w:trPr>
        <w:tc>
          <w:tcPr>
            <w:tcW w:w="4363" w:type="dxa"/>
          </w:tcPr>
          <w:p w:rsidR="00E57509" w:rsidRDefault="00B45285" w:rsidP="00316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деятельности)</w:t>
            </w:r>
          </w:p>
        </w:tc>
        <w:tc>
          <w:tcPr>
            <w:tcW w:w="5540" w:type="dxa"/>
          </w:tcPr>
          <w:p w:rsidR="00E57509" w:rsidRDefault="00B45285" w:rsidP="00316AC4">
            <w:pPr>
              <w:pStyle w:val="TableParagraph"/>
              <w:spacing w:line="242" w:lineRule="auto"/>
              <w:ind w:right="88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восприятию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4809" w:type="dxa"/>
          </w:tcPr>
          <w:p w:rsidR="00E57509" w:rsidRDefault="00E57509" w:rsidP="00316AC4">
            <w:pPr>
              <w:pStyle w:val="TableParagraph"/>
              <w:ind w:left="0"/>
              <w:rPr>
                <w:sz w:val="24"/>
              </w:rPr>
            </w:pPr>
          </w:p>
        </w:tc>
      </w:tr>
      <w:tr w:rsidR="00E57509" w:rsidTr="00316AC4">
        <w:trPr>
          <w:trHeight w:val="1382"/>
        </w:trPr>
        <w:tc>
          <w:tcPr>
            <w:tcW w:w="4363" w:type="dxa"/>
          </w:tcPr>
          <w:p w:rsidR="00E57509" w:rsidRDefault="00B45285" w:rsidP="00316AC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Актуализация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знаний.</w:t>
            </w:r>
          </w:p>
          <w:p w:rsidR="00E57509" w:rsidRDefault="00B45285" w:rsidP="00897E47">
            <w:pPr>
              <w:pStyle w:val="TableParagraph"/>
              <w:spacing w:before="4" w:line="237" w:lineRule="auto"/>
              <w:ind w:left="0" w:right="177"/>
              <w:rPr>
                <w:sz w:val="24"/>
              </w:rPr>
            </w:pPr>
            <w:r>
              <w:rPr>
                <w:b/>
                <w:sz w:val="24"/>
              </w:rPr>
              <w:t>Организация проблемной ситуации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(Цель: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актуализация имеющихся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пройденной теме)</w:t>
            </w:r>
          </w:p>
        </w:tc>
        <w:tc>
          <w:tcPr>
            <w:tcW w:w="5540" w:type="dxa"/>
          </w:tcPr>
          <w:p w:rsidR="00E57509" w:rsidRDefault="00B45285" w:rsidP="00316AC4">
            <w:pPr>
              <w:pStyle w:val="TableParagraph"/>
              <w:ind w:right="426"/>
              <w:rPr>
                <w:sz w:val="24"/>
              </w:rPr>
            </w:pPr>
            <w:r>
              <w:rPr>
                <w:sz w:val="24"/>
              </w:rPr>
              <w:t>Раздает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учащимся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таблетке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драже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аскорбиновой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кислоты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попробовать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вкус.</w:t>
            </w:r>
          </w:p>
          <w:p w:rsidR="00E57509" w:rsidRDefault="00B45285" w:rsidP="00316A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узнали 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выданное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вещество?</w:t>
            </w:r>
          </w:p>
        </w:tc>
        <w:tc>
          <w:tcPr>
            <w:tcW w:w="4809" w:type="dxa"/>
          </w:tcPr>
          <w:p w:rsidR="00E57509" w:rsidRDefault="00B45285" w:rsidP="00316AC4">
            <w:pPr>
              <w:pStyle w:val="TableParagraph"/>
              <w:spacing w:line="242" w:lineRule="auto"/>
              <w:ind w:right="790"/>
              <w:rPr>
                <w:sz w:val="24"/>
              </w:rPr>
            </w:pPr>
            <w:r>
              <w:rPr>
                <w:color w:val="333333"/>
                <w:sz w:val="24"/>
              </w:rPr>
              <w:t>Пробуют на вкус драже аскорбиновой</w:t>
            </w:r>
            <w:r>
              <w:rPr>
                <w:color w:val="333333"/>
                <w:spacing w:val="-5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кислоты.</w:t>
            </w:r>
          </w:p>
          <w:p w:rsidR="00E57509" w:rsidRDefault="00B45285" w:rsidP="00316AC4">
            <w:pPr>
              <w:pStyle w:val="TableParagraph"/>
              <w:spacing w:before="44"/>
              <w:rPr>
                <w:sz w:val="24"/>
              </w:rPr>
            </w:pPr>
            <w:r>
              <w:rPr>
                <w:color w:val="333333"/>
                <w:sz w:val="24"/>
              </w:rPr>
              <w:t>Узнают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вкус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кислоты.</w:t>
            </w:r>
          </w:p>
        </w:tc>
      </w:tr>
      <w:tr w:rsidR="00E57509" w:rsidTr="00316AC4">
        <w:trPr>
          <w:trHeight w:val="1828"/>
        </w:trPr>
        <w:tc>
          <w:tcPr>
            <w:tcW w:w="4363" w:type="dxa"/>
          </w:tcPr>
          <w:p w:rsidR="00E57509" w:rsidRDefault="00E57509" w:rsidP="00316A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40" w:type="dxa"/>
          </w:tcPr>
          <w:p w:rsidR="00E57509" w:rsidRDefault="00B45285" w:rsidP="00316AC4">
            <w:pPr>
              <w:pStyle w:val="TableParagraph"/>
              <w:spacing w:line="237" w:lineRule="auto"/>
              <w:ind w:right="433"/>
              <w:rPr>
                <w:sz w:val="24"/>
              </w:rPr>
            </w:pPr>
            <w:r>
              <w:rPr>
                <w:sz w:val="24"/>
              </w:rPr>
              <w:t>Сейчас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предлагаю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вспомнить,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всё,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знаете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кислотах.</w:t>
            </w:r>
          </w:p>
        </w:tc>
        <w:tc>
          <w:tcPr>
            <w:tcW w:w="4809" w:type="dxa"/>
          </w:tcPr>
          <w:p w:rsidR="00E57509" w:rsidRDefault="00B45285" w:rsidP="00316AC4">
            <w:pPr>
              <w:pStyle w:val="TableParagraph"/>
              <w:spacing w:line="264" w:lineRule="auto"/>
              <w:ind w:right="811"/>
              <w:rPr>
                <w:sz w:val="24"/>
              </w:rPr>
            </w:pPr>
            <w:r>
              <w:rPr>
                <w:color w:val="333333"/>
                <w:sz w:val="24"/>
              </w:rPr>
              <w:t>Высказывают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свои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знания</w:t>
            </w:r>
            <w:r>
              <w:rPr>
                <w:color w:val="333333"/>
                <w:spacing w:val="-1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</w:t>
            </w:r>
            <w:r>
              <w:rPr>
                <w:color w:val="333333"/>
                <w:spacing w:val="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кислотах.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 w:rsidR="00316AC4">
              <w:rPr>
                <w:color w:val="333333"/>
                <w:spacing w:val="-57"/>
                <w:sz w:val="24"/>
              </w:rPr>
              <w:t xml:space="preserve">     </w:t>
            </w:r>
            <w:r>
              <w:rPr>
                <w:color w:val="333333"/>
                <w:sz w:val="24"/>
              </w:rPr>
              <w:t>Например: они кислые, содержатся в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фруктах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 ягодах.</w:t>
            </w:r>
            <w:r>
              <w:rPr>
                <w:color w:val="333333"/>
                <w:spacing w:val="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Дома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кухне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есть</w:t>
            </w:r>
          </w:p>
          <w:p w:rsidR="00E57509" w:rsidRDefault="00B45285" w:rsidP="00316AC4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color w:val="333333"/>
                <w:sz w:val="24"/>
              </w:rPr>
              <w:t>уксусная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кислота,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лимонная.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Аскорбиновая</w:t>
            </w:r>
          </w:p>
          <w:p w:rsidR="00E57509" w:rsidRDefault="00B45285" w:rsidP="00316AC4">
            <w:pPr>
              <w:pStyle w:val="TableParagraph"/>
              <w:rPr>
                <w:sz w:val="24"/>
              </w:rPr>
            </w:pPr>
            <w:r>
              <w:rPr>
                <w:color w:val="333333"/>
                <w:sz w:val="24"/>
              </w:rPr>
              <w:t>кислота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–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витамин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С.</w:t>
            </w:r>
          </w:p>
          <w:p w:rsidR="00E57509" w:rsidRDefault="00B45285" w:rsidP="00316AC4">
            <w:pPr>
              <w:pStyle w:val="TableParagraph"/>
              <w:spacing w:before="54"/>
              <w:rPr>
                <w:sz w:val="24"/>
              </w:rPr>
            </w:pPr>
            <w:r>
              <w:rPr>
                <w:color w:val="333333"/>
                <w:sz w:val="24"/>
              </w:rPr>
              <w:t>Нахождение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кислот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природе.</w:t>
            </w:r>
          </w:p>
        </w:tc>
      </w:tr>
      <w:tr w:rsidR="00E57509" w:rsidTr="00316AC4">
        <w:trPr>
          <w:trHeight w:val="1103"/>
        </w:trPr>
        <w:tc>
          <w:tcPr>
            <w:tcW w:w="4363" w:type="dxa"/>
          </w:tcPr>
          <w:p w:rsidR="00E57509" w:rsidRDefault="00B45285" w:rsidP="00316AC4">
            <w:pPr>
              <w:pStyle w:val="TableParagraph"/>
              <w:spacing w:before="8" w:line="232" w:lineRule="auto"/>
              <w:ind w:right="409"/>
              <w:rPr>
                <w:sz w:val="24"/>
              </w:rPr>
            </w:pPr>
            <w:r>
              <w:rPr>
                <w:b/>
                <w:sz w:val="24"/>
              </w:rPr>
              <w:t>3. Этап целеполагания на урок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(Цель: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 w:rsidR="00316AC4">
              <w:rPr>
                <w:sz w:val="24"/>
              </w:rPr>
              <w:t xml:space="preserve"> </w:t>
            </w:r>
            <w:r>
              <w:rPr>
                <w:sz w:val="24"/>
              </w:rPr>
              <w:t>способности самостоятельно ставить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учебные цели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урок)</w:t>
            </w:r>
          </w:p>
        </w:tc>
        <w:tc>
          <w:tcPr>
            <w:tcW w:w="5540" w:type="dxa"/>
          </w:tcPr>
          <w:p w:rsidR="00E57509" w:rsidRDefault="00B45285" w:rsidP="00316AC4">
            <w:pPr>
              <w:pStyle w:val="TableParagraph"/>
              <w:numPr>
                <w:ilvl w:val="0"/>
                <w:numId w:val="11"/>
              </w:numPr>
              <w:tabs>
                <w:tab w:val="left" w:pos="255"/>
              </w:tabs>
              <w:spacing w:line="271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Назовите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сегодняшнего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урока?</w:t>
            </w:r>
          </w:p>
          <w:p w:rsidR="00E57509" w:rsidRDefault="00B45285" w:rsidP="00316AC4">
            <w:pPr>
              <w:pStyle w:val="TableParagraph"/>
              <w:numPr>
                <w:ilvl w:val="0"/>
                <w:numId w:val="11"/>
              </w:numPr>
              <w:tabs>
                <w:tab w:val="left" w:pos="255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кислотах?</w:t>
            </w:r>
          </w:p>
        </w:tc>
        <w:tc>
          <w:tcPr>
            <w:tcW w:w="4809" w:type="dxa"/>
          </w:tcPr>
          <w:p w:rsidR="00E57509" w:rsidRDefault="00B45285" w:rsidP="00316AC4">
            <w:pPr>
              <w:pStyle w:val="TableParagraph"/>
              <w:numPr>
                <w:ilvl w:val="0"/>
                <w:numId w:val="10"/>
              </w:numPr>
              <w:tabs>
                <w:tab w:val="left" w:pos="255"/>
              </w:tabs>
              <w:spacing w:line="273" w:lineRule="exact"/>
              <w:ind w:left="254" w:hanging="145"/>
              <w:rPr>
                <w:sz w:val="24"/>
              </w:rPr>
            </w:pPr>
            <w:r>
              <w:rPr>
                <w:color w:val="333333"/>
                <w:sz w:val="24"/>
              </w:rPr>
              <w:t>«Кислоты»</w:t>
            </w:r>
            <w:proofErr w:type="gramStart"/>
            <w:r>
              <w:rPr>
                <w:color w:val="333333"/>
                <w:sz w:val="24"/>
              </w:rPr>
              <w:t>.</w:t>
            </w:r>
            <w:proofErr w:type="gramEnd"/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(</w:t>
            </w:r>
            <w:proofErr w:type="gramStart"/>
            <w:r>
              <w:rPr>
                <w:color w:val="333333"/>
                <w:sz w:val="24"/>
              </w:rPr>
              <w:t>з</w:t>
            </w:r>
            <w:proofErr w:type="gramEnd"/>
            <w:r>
              <w:rPr>
                <w:color w:val="333333"/>
                <w:sz w:val="24"/>
              </w:rPr>
              <w:t>аписывают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тему</w:t>
            </w:r>
            <w:r>
              <w:rPr>
                <w:color w:val="333333"/>
                <w:spacing w:val="-1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тетрадь)</w:t>
            </w:r>
          </w:p>
          <w:p w:rsidR="00E57509" w:rsidRDefault="00B45285" w:rsidP="00316AC4">
            <w:pPr>
              <w:pStyle w:val="TableParagraph"/>
              <w:numPr>
                <w:ilvl w:val="0"/>
                <w:numId w:val="10"/>
              </w:numPr>
              <w:tabs>
                <w:tab w:val="left" w:pos="255"/>
              </w:tabs>
              <w:spacing w:before="55" w:line="242" w:lineRule="auto"/>
              <w:ind w:right="596" w:firstLine="0"/>
              <w:rPr>
                <w:sz w:val="24"/>
              </w:rPr>
            </w:pPr>
            <w:r>
              <w:rPr>
                <w:color w:val="333333"/>
                <w:sz w:val="24"/>
              </w:rPr>
              <w:t>строение,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свойства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др.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(высказывают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предположения)</w:t>
            </w:r>
          </w:p>
        </w:tc>
      </w:tr>
      <w:tr w:rsidR="00E57509" w:rsidTr="00316AC4">
        <w:trPr>
          <w:trHeight w:val="2212"/>
        </w:trPr>
        <w:tc>
          <w:tcPr>
            <w:tcW w:w="4363" w:type="dxa"/>
          </w:tcPr>
          <w:p w:rsidR="00E57509" w:rsidRDefault="00B45285" w:rsidP="00316AC4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«Открытие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нового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знания»</w:t>
            </w:r>
          </w:p>
        </w:tc>
        <w:tc>
          <w:tcPr>
            <w:tcW w:w="5540" w:type="dxa"/>
          </w:tcPr>
          <w:p w:rsidR="00E57509" w:rsidRDefault="00B45285" w:rsidP="00316AC4">
            <w:pPr>
              <w:pStyle w:val="TableParagraph"/>
              <w:numPr>
                <w:ilvl w:val="0"/>
                <w:numId w:val="9"/>
              </w:numPr>
              <w:tabs>
                <w:tab w:val="left" w:pos="255"/>
              </w:tabs>
              <w:spacing w:line="237" w:lineRule="auto"/>
              <w:ind w:right="263" w:firstLine="0"/>
              <w:rPr>
                <w:sz w:val="24"/>
              </w:rPr>
            </w:pPr>
            <w:r>
              <w:rPr>
                <w:sz w:val="24"/>
              </w:rPr>
              <w:t>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так, 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проделали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«аскорбинкой»?</w:t>
            </w:r>
          </w:p>
          <w:p w:rsidR="00E57509" w:rsidRDefault="00B45285" w:rsidP="00316AC4">
            <w:pPr>
              <w:pStyle w:val="TableParagraph"/>
              <w:numPr>
                <w:ilvl w:val="0"/>
                <w:numId w:val="9"/>
              </w:numPr>
              <w:tabs>
                <w:tab w:val="left" w:pos="255"/>
              </w:tabs>
              <w:spacing w:before="2" w:line="275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почему?</w:t>
            </w:r>
          </w:p>
          <w:p w:rsidR="00E57509" w:rsidRDefault="00B45285" w:rsidP="00316AC4">
            <w:pPr>
              <w:pStyle w:val="TableParagraph"/>
              <w:numPr>
                <w:ilvl w:val="0"/>
                <w:numId w:val="9"/>
              </w:numPr>
              <w:tabs>
                <w:tab w:val="left" w:pos="255"/>
              </w:tabs>
              <w:spacing w:line="242" w:lineRule="auto"/>
              <w:ind w:right="602" w:firstLine="0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кислоты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здоровья?</w:t>
            </w:r>
          </w:p>
          <w:p w:rsidR="00E57509" w:rsidRDefault="00B45285" w:rsidP="00316AC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разделимся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  <w:p w:rsidR="00E57509" w:rsidRDefault="00B45285" w:rsidP="00316AC4">
            <w:pPr>
              <w:pStyle w:val="TableParagraph"/>
              <w:spacing w:line="274" w:lineRule="exact"/>
              <w:ind w:right="983"/>
              <w:rPr>
                <w:sz w:val="24"/>
              </w:rPr>
            </w:pPr>
            <w:r>
              <w:rPr>
                <w:sz w:val="24"/>
              </w:rPr>
              <w:t>методом жребия (или др. способом) по 4-5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человек.</w:t>
            </w:r>
          </w:p>
        </w:tc>
        <w:tc>
          <w:tcPr>
            <w:tcW w:w="4809" w:type="dxa"/>
          </w:tcPr>
          <w:p w:rsidR="00E57509" w:rsidRDefault="00B45285" w:rsidP="00316AC4">
            <w:pPr>
              <w:pStyle w:val="TableParagraph"/>
              <w:numPr>
                <w:ilvl w:val="0"/>
                <w:numId w:val="8"/>
              </w:numPr>
              <w:tabs>
                <w:tab w:val="left" w:pos="255"/>
              </w:tabs>
              <w:spacing w:line="273" w:lineRule="exact"/>
              <w:ind w:hanging="145"/>
              <w:rPr>
                <w:sz w:val="24"/>
              </w:rPr>
            </w:pPr>
            <w:r>
              <w:rPr>
                <w:color w:val="333333"/>
                <w:sz w:val="24"/>
              </w:rPr>
              <w:t>нет.</w:t>
            </w:r>
          </w:p>
          <w:p w:rsidR="00E57509" w:rsidRDefault="00B45285" w:rsidP="00316AC4">
            <w:pPr>
              <w:pStyle w:val="TableParagraph"/>
              <w:numPr>
                <w:ilvl w:val="0"/>
                <w:numId w:val="8"/>
              </w:numPr>
              <w:tabs>
                <w:tab w:val="left" w:pos="255"/>
              </w:tabs>
              <w:spacing w:before="55"/>
              <w:ind w:hanging="145"/>
              <w:rPr>
                <w:sz w:val="24"/>
              </w:rPr>
            </w:pPr>
            <w:r>
              <w:rPr>
                <w:color w:val="333333"/>
                <w:sz w:val="24"/>
              </w:rPr>
              <w:t>это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опасно.</w:t>
            </w:r>
          </w:p>
          <w:p w:rsidR="00E57509" w:rsidRDefault="00E57509" w:rsidP="00316AC4">
            <w:pPr>
              <w:pStyle w:val="TableParagraph"/>
              <w:spacing w:before="5"/>
              <w:ind w:left="0"/>
              <w:rPr>
                <w:sz w:val="34"/>
              </w:rPr>
            </w:pPr>
          </w:p>
          <w:p w:rsidR="00E57509" w:rsidRDefault="00B45285" w:rsidP="00316AC4">
            <w:pPr>
              <w:pStyle w:val="TableParagraph"/>
              <w:numPr>
                <w:ilvl w:val="0"/>
                <w:numId w:val="8"/>
              </w:numPr>
              <w:tabs>
                <w:tab w:val="left" w:pos="255"/>
              </w:tabs>
              <w:ind w:hanging="145"/>
              <w:rPr>
                <w:sz w:val="24"/>
              </w:rPr>
            </w:pPr>
            <w:r>
              <w:rPr>
                <w:color w:val="333333"/>
                <w:sz w:val="24"/>
              </w:rPr>
              <w:t>с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помощью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других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веществ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реакций.</w:t>
            </w:r>
          </w:p>
          <w:p w:rsidR="00E57509" w:rsidRDefault="00B45285" w:rsidP="00316AC4">
            <w:pPr>
              <w:pStyle w:val="TableParagraph"/>
              <w:spacing w:before="62" w:line="237" w:lineRule="auto"/>
              <w:ind w:right="704"/>
              <w:rPr>
                <w:sz w:val="24"/>
              </w:rPr>
            </w:pPr>
            <w:r>
              <w:rPr>
                <w:color w:val="333333"/>
                <w:sz w:val="24"/>
              </w:rPr>
              <w:t>Учащиеся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распределяются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группам,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занимают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места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за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рабочими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столами.</w:t>
            </w:r>
          </w:p>
        </w:tc>
      </w:tr>
      <w:tr w:rsidR="00E57509" w:rsidTr="00316AC4">
        <w:trPr>
          <w:trHeight w:val="1713"/>
        </w:trPr>
        <w:tc>
          <w:tcPr>
            <w:tcW w:w="4363" w:type="dxa"/>
          </w:tcPr>
          <w:p w:rsidR="00E57509" w:rsidRDefault="00B45285" w:rsidP="00897E47">
            <w:pPr>
              <w:pStyle w:val="TableParagraph"/>
              <w:spacing w:line="273" w:lineRule="exact"/>
              <w:ind w:right="212"/>
              <w:rPr>
                <w:b/>
                <w:sz w:val="24"/>
              </w:rPr>
            </w:pPr>
            <w:r>
              <w:rPr>
                <w:b/>
                <w:sz w:val="24"/>
              </w:rPr>
              <w:t>4.1.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Создание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проблемной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ситуации</w:t>
            </w:r>
          </w:p>
          <w:p w:rsidR="00E57509" w:rsidRDefault="00B45285" w:rsidP="00897E47">
            <w:pPr>
              <w:pStyle w:val="TableParagraph"/>
              <w:spacing w:before="50"/>
              <w:ind w:right="293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формирование системно-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 цели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  <w:p w:rsidR="00E57509" w:rsidRDefault="00B45285" w:rsidP="00897E47">
            <w:pPr>
              <w:pStyle w:val="TableParagraph"/>
              <w:spacing w:line="274" w:lineRule="exact"/>
              <w:ind w:right="212"/>
              <w:rPr>
                <w:sz w:val="24"/>
              </w:rPr>
            </w:pPr>
            <w:r>
              <w:rPr>
                <w:sz w:val="24"/>
              </w:rPr>
              <w:t>деятельности, выбирать 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цели)</w:t>
            </w:r>
          </w:p>
        </w:tc>
        <w:tc>
          <w:tcPr>
            <w:tcW w:w="5540" w:type="dxa"/>
          </w:tcPr>
          <w:p w:rsidR="00E57509" w:rsidRDefault="00B45285" w:rsidP="00316A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Перед вами две пробирки с неопознанными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растворами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кислота.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Составьте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кислоты.</w:t>
            </w:r>
          </w:p>
        </w:tc>
        <w:tc>
          <w:tcPr>
            <w:tcW w:w="4809" w:type="dxa"/>
          </w:tcPr>
          <w:p w:rsidR="00E57509" w:rsidRDefault="00B45285" w:rsidP="00316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333333"/>
                <w:sz w:val="24"/>
              </w:rPr>
              <w:t>Формулируют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задачи:</w:t>
            </w:r>
          </w:p>
          <w:p w:rsidR="00E57509" w:rsidRDefault="00B45285" w:rsidP="00316AC4">
            <w:pPr>
              <w:pStyle w:val="TableParagraph"/>
              <w:numPr>
                <w:ilvl w:val="0"/>
                <w:numId w:val="7"/>
              </w:numPr>
              <w:tabs>
                <w:tab w:val="left" w:pos="831"/>
              </w:tabs>
              <w:spacing w:before="55"/>
              <w:ind w:hanging="361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состав,</w:t>
            </w:r>
          </w:p>
          <w:p w:rsidR="00E57509" w:rsidRDefault="00B45285" w:rsidP="00316AC4">
            <w:pPr>
              <w:pStyle w:val="TableParagraph"/>
              <w:numPr>
                <w:ilvl w:val="0"/>
                <w:numId w:val="7"/>
              </w:numPr>
              <w:tabs>
                <w:tab w:val="left" w:pos="831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узнать,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кислоты,</w:t>
            </w:r>
          </w:p>
          <w:p w:rsidR="00E57509" w:rsidRDefault="00B45285" w:rsidP="00316AC4">
            <w:pPr>
              <w:pStyle w:val="TableParagraph"/>
              <w:numPr>
                <w:ilvl w:val="0"/>
                <w:numId w:val="7"/>
              </w:numPr>
              <w:tabs>
                <w:tab w:val="left" w:pos="831"/>
              </w:tabs>
              <w:spacing w:line="242" w:lineRule="auto"/>
              <w:ind w:right="747"/>
              <w:rPr>
                <w:color w:val="333333"/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отличить кислоту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 w:rsidR="006F3B64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</w:p>
        </w:tc>
      </w:tr>
    </w:tbl>
    <w:tbl>
      <w:tblPr>
        <w:tblStyle w:val="TableNormal"/>
        <w:tblpPr w:leftFromText="180" w:rightFromText="180" w:vertAnchor="text" w:horzAnchor="margin" w:tblpX="147" w:tblpY="-961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0"/>
        <w:gridCol w:w="5528"/>
        <w:gridCol w:w="4819"/>
      </w:tblGrid>
      <w:tr w:rsidR="00316AC4" w:rsidTr="00316AC4">
        <w:trPr>
          <w:trHeight w:val="335"/>
        </w:trPr>
        <w:tc>
          <w:tcPr>
            <w:tcW w:w="4400" w:type="dxa"/>
          </w:tcPr>
          <w:p w:rsidR="00316AC4" w:rsidRDefault="00316AC4" w:rsidP="00316AC4">
            <w:pPr>
              <w:pStyle w:val="TableParagraph"/>
              <w:spacing w:line="273" w:lineRule="exact"/>
              <w:ind w:left="223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Этап урока</w:t>
            </w:r>
          </w:p>
        </w:tc>
        <w:tc>
          <w:tcPr>
            <w:tcW w:w="5528" w:type="dxa"/>
          </w:tcPr>
          <w:p w:rsidR="00316AC4" w:rsidRDefault="00316AC4" w:rsidP="00316AC4">
            <w:pPr>
              <w:pStyle w:val="TableParagraph"/>
              <w:spacing w:line="273" w:lineRule="exact"/>
              <w:ind w:left="15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учителя</w:t>
            </w:r>
          </w:p>
        </w:tc>
        <w:tc>
          <w:tcPr>
            <w:tcW w:w="4819" w:type="dxa"/>
          </w:tcPr>
          <w:p w:rsidR="00316AC4" w:rsidRDefault="00316AC4" w:rsidP="00316AC4">
            <w:pPr>
              <w:pStyle w:val="TableParagraph"/>
              <w:spacing w:line="273" w:lineRule="exact"/>
              <w:ind w:left="12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ученика</w:t>
            </w:r>
          </w:p>
        </w:tc>
      </w:tr>
      <w:tr w:rsidR="00316AC4" w:rsidTr="00316AC4">
        <w:trPr>
          <w:trHeight w:val="551"/>
        </w:trPr>
        <w:tc>
          <w:tcPr>
            <w:tcW w:w="4400" w:type="dxa"/>
          </w:tcPr>
          <w:p w:rsidR="00316AC4" w:rsidRDefault="00316AC4" w:rsidP="00316AC4">
            <w:pPr>
              <w:pStyle w:val="TableParagraph"/>
              <w:tabs>
                <w:tab w:val="left" w:pos="1775"/>
              </w:tabs>
              <w:spacing w:line="271" w:lineRule="exact"/>
              <w:ind w:left="1353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24"/>
              </w:rPr>
              <w:t>Оргмомент</w:t>
            </w:r>
            <w:proofErr w:type="spellEnd"/>
          </w:p>
          <w:p w:rsidR="00316AC4" w:rsidRDefault="00316AC4" w:rsidP="00316AC4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Цель: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мотивацию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</w:p>
        </w:tc>
        <w:tc>
          <w:tcPr>
            <w:tcW w:w="5528" w:type="dxa"/>
          </w:tcPr>
          <w:p w:rsidR="00316AC4" w:rsidRDefault="00316AC4" w:rsidP="00316A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Взаимное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приветствие,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</w:p>
          <w:p w:rsidR="00316AC4" w:rsidRDefault="00316AC4" w:rsidP="00316AC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уроку,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</w:p>
        </w:tc>
        <w:tc>
          <w:tcPr>
            <w:tcW w:w="4819" w:type="dxa"/>
          </w:tcPr>
          <w:p w:rsidR="00316AC4" w:rsidRDefault="00316AC4" w:rsidP="00316AC4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E57509" w:rsidRDefault="00E57509">
      <w:pPr>
        <w:spacing w:line="242" w:lineRule="auto"/>
        <w:rPr>
          <w:sz w:val="24"/>
        </w:rPr>
        <w:sectPr w:rsidR="00E57509">
          <w:pgSz w:w="16840" w:h="11900" w:orient="landscape"/>
          <w:pgMar w:top="840" w:right="98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3"/>
        <w:gridCol w:w="5496"/>
        <w:gridCol w:w="4853"/>
      </w:tblGrid>
      <w:tr w:rsidR="00E57509">
        <w:trPr>
          <w:trHeight w:val="1103"/>
        </w:trPr>
        <w:tc>
          <w:tcPr>
            <w:tcW w:w="4363" w:type="dxa"/>
          </w:tcPr>
          <w:p w:rsidR="00E57509" w:rsidRDefault="00B45285" w:rsidP="00897E47">
            <w:pPr>
              <w:pStyle w:val="TableParagraph"/>
              <w:spacing w:line="237" w:lineRule="auto"/>
              <w:ind w:left="196" w:right="180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4.2. Проверка правил техники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  <w:r w:rsidR="00897E47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(формирование 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обращения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веществами)</w:t>
            </w:r>
          </w:p>
        </w:tc>
        <w:tc>
          <w:tcPr>
            <w:tcW w:w="5496" w:type="dxa"/>
          </w:tcPr>
          <w:p w:rsidR="00E57509" w:rsidRDefault="00B45285" w:rsidP="00897E47">
            <w:pPr>
              <w:pStyle w:val="TableParagraph"/>
              <w:ind w:right="60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лаборатории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эксперимента часто приходится работать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реактивами.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Напомните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 техники</w:t>
            </w:r>
            <w:r w:rsidR="00897E47">
              <w:rPr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4853" w:type="dxa"/>
          </w:tcPr>
          <w:p w:rsidR="00E57509" w:rsidRDefault="00B45285">
            <w:pPr>
              <w:pStyle w:val="TableParagraph"/>
              <w:spacing w:line="242" w:lineRule="auto"/>
              <w:ind w:right="290"/>
              <w:rPr>
                <w:sz w:val="24"/>
              </w:rPr>
            </w:pPr>
            <w:r>
              <w:rPr>
                <w:sz w:val="24"/>
              </w:rPr>
              <w:t>Учащиеся называют правила 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щелочами,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кислотами,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стеклянной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посудой</w:t>
            </w:r>
          </w:p>
        </w:tc>
      </w:tr>
      <w:tr w:rsidR="00E57509">
        <w:trPr>
          <w:trHeight w:val="2879"/>
        </w:trPr>
        <w:tc>
          <w:tcPr>
            <w:tcW w:w="4363" w:type="dxa"/>
          </w:tcPr>
          <w:p w:rsidR="00E57509" w:rsidRDefault="00B45285" w:rsidP="00897E47">
            <w:pPr>
              <w:pStyle w:val="TableParagraph"/>
              <w:numPr>
                <w:ilvl w:val="0"/>
                <w:numId w:val="13"/>
              </w:numPr>
              <w:tabs>
                <w:tab w:val="left" w:pos="1191"/>
              </w:tabs>
              <w:spacing w:line="242" w:lineRule="auto"/>
              <w:ind w:right="518"/>
              <w:rPr>
                <w:b/>
                <w:sz w:val="24"/>
              </w:rPr>
            </w:pPr>
            <w:r>
              <w:rPr>
                <w:b/>
                <w:sz w:val="24"/>
              </w:rPr>
              <w:t>Этап «Открытие нового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знания»</w:t>
            </w:r>
          </w:p>
          <w:p w:rsidR="00E57509" w:rsidRDefault="00E57509">
            <w:pPr>
              <w:pStyle w:val="TableParagraph"/>
              <w:spacing w:before="5"/>
              <w:ind w:left="0"/>
              <w:rPr>
                <w:sz w:val="28"/>
              </w:rPr>
            </w:pPr>
          </w:p>
          <w:p w:rsidR="00E57509" w:rsidRDefault="00B45285" w:rsidP="00316AC4">
            <w:pPr>
              <w:pStyle w:val="TableParagraph"/>
              <w:tabs>
                <w:tab w:val="left" w:pos="1272"/>
              </w:tabs>
              <w:ind w:right="327"/>
              <w:rPr>
                <w:sz w:val="24"/>
              </w:rPr>
            </w:pPr>
            <w:r>
              <w:rPr>
                <w:b/>
                <w:sz w:val="24"/>
              </w:rPr>
              <w:t>Лабораторный опыт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(освоение универсальных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естественно-научных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деятельности: наблюдение,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учебное исследование,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выявление причинно-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связей)</w:t>
            </w:r>
          </w:p>
        </w:tc>
        <w:tc>
          <w:tcPr>
            <w:tcW w:w="5496" w:type="dxa"/>
          </w:tcPr>
          <w:p w:rsidR="00E57509" w:rsidRDefault="00B45285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spacing w:line="242" w:lineRule="auto"/>
              <w:ind w:right="309" w:firstLine="0"/>
              <w:rPr>
                <w:sz w:val="24"/>
              </w:rPr>
            </w:pPr>
            <w:r>
              <w:rPr>
                <w:sz w:val="24"/>
              </w:rPr>
              <w:t>Предлагаю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сначала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экспериментальную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определению кислоты.</w:t>
            </w:r>
          </w:p>
          <w:p w:rsidR="00E57509" w:rsidRDefault="00B45285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spacing w:line="271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воспользоваться?</w:t>
            </w:r>
          </w:p>
          <w:p w:rsidR="00E57509" w:rsidRDefault="00E57509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E57509" w:rsidRDefault="00B45285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ind w:left="254" w:hanging="145"/>
              <w:rPr>
                <w:sz w:val="24"/>
              </w:rPr>
            </w:pPr>
            <w:r>
              <w:rPr>
                <w:sz w:val="24"/>
              </w:rPr>
              <w:t>Выберите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нужный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индикатор.</w:t>
            </w:r>
          </w:p>
        </w:tc>
        <w:tc>
          <w:tcPr>
            <w:tcW w:w="4853" w:type="dxa"/>
          </w:tcPr>
          <w:p w:rsidR="00E57509" w:rsidRDefault="00B452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индикаторами.</w:t>
            </w:r>
          </w:p>
          <w:p w:rsidR="00E57509" w:rsidRDefault="00E57509">
            <w:pPr>
              <w:pStyle w:val="TableParagraph"/>
              <w:spacing w:before="5"/>
              <w:ind w:left="0"/>
              <w:rPr>
                <w:sz w:val="34"/>
              </w:rPr>
            </w:pPr>
          </w:p>
          <w:p w:rsidR="00E57509" w:rsidRDefault="00B452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 индикатором</w:t>
            </w:r>
          </w:p>
          <w:p w:rsidR="00E57509" w:rsidRDefault="00B45285">
            <w:pPr>
              <w:pStyle w:val="TableParagraph"/>
              <w:spacing w:before="60"/>
              <w:ind w:right="217"/>
              <w:rPr>
                <w:sz w:val="24"/>
              </w:rPr>
            </w:pPr>
            <w:r>
              <w:rPr>
                <w:sz w:val="24"/>
              </w:rPr>
              <w:t>П</w:t>
            </w:r>
            <w:r w:rsidR="00316AC4">
              <w:rPr>
                <w:sz w:val="24"/>
              </w:rPr>
              <w:t>ользуясь таблицей индикаторов</w:t>
            </w:r>
            <w:r>
              <w:rPr>
                <w:sz w:val="24"/>
              </w:rPr>
              <w:t xml:space="preserve">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учебнике, учащиеся определяют, </w:t>
            </w:r>
            <w:r w:rsidR="00897E47">
              <w:rPr>
                <w:sz w:val="24"/>
              </w:rPr>
              <w:t>как в пробирке можно определить кислоту.</w:t>
            </w:r>
          </w:p>
          <w:p w:rsidR="00E57509" w:rsidRDefault="00B45285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Делают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вывод.</w:t>
            </w:r>
          </w:p>
        </w:tc>
      </w:tr>
      <w:tr w:rsidR="00E57509">
        <w:trPr>
          <w:trHeight w:val="4967"/>
        </w:trPr>
        <w:tc>
          <w:tcPr>
            <w:tcW w:w="4363" w:type="dxa"/>
          </w:tcPr>
          <w:p w:rsidR="00E57509" w:rsidRDefault="00B45285" w:rsidP="00316AC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5.2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Классификация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кислот</w:t>
            </w:r>
          </w:p>
        </w:tc>
        <w:tc>
          <w:tcPr>
            <w:tcW w:w="5496" w:type="dxa"/>
          </w:tcPr>
          <w:p w:rsidR="00E57509" w:rsidRDefault="00B45285">
            <w:pPr>
              <w:pStyle w:val="TableParagraph"/>
              <w:spacing w:line="237" w:lineRule="auto"/>
              <w:ind w:right="655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просит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обратить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список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кислот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названия.</w:t>
            </w:r>
          </w:p>
          <w:p w:rsidR="00E57509" w:rsidRDefault="00E57509">
            <w:pPr>
              <w:pStyle w:val="TableParagraph"/>
              <w:ind w:left="0"/>
              <w:rPr>
                <w:sz w:val="26"/>
              </w:rPr>
            </w:pPr>
          </w:p>
          <w:p w:rsidR="00E57509" w:rsidRDefault="00E57509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:rsidR="00897E47" w:rsidRDefault="00897E47" w:rsidP="00897E47">
            <w:pPr>
              <w:pStyle w:val="TableParagraph"/>
              <w:tabs>
                <w:tab w:val="left" w:pos="255"/>
              </w:tabs>
              <w:spacing w:line="237" w:lineRule="auto"/>
              <w:ind w:right="958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B45285">
              <w:rPr>
                <w:sz w:val="24"/>
              </w:rPr>
              <w:t>найдите</w:t>
            </w:r>
            <w:r w:rsidR="00B45285">
              <w:rPr>
                <w:spacing w:val="-7"/>
                <w:sz w:val="24"/>
              </w:rPr>
              <w:t xml:space="preserve"> </w:t>
            </w:r>
            <w:r w:rsidR="00B45285">
              <w:rPr>
                <w:sz w:val="24"/>
              </w:rPr>
              <w:t>в</w:t>
            </w:r>
            <w:r w:rsidR="00B45285">
              <w:rPr>
                <w:spacing w:val="-3"/>
                <w:sz w:val="24"/>
              </w:rPr>
              <w:t xml:space="preserve"> </w:t>
            </w:r>
            <w:r w:rsidR="00B45285">
              <w:rPr>
                <w:sz w:val="24"/>
              </w:rPr>
              <w:t>записях</w:t>
            </w:r>
            <w:r w:rsidR="00B45285">
              <w:rPr>
                <w:spacing w:val="-5"/>
                <w:sz w:val="24"/>
              </w:rPr>
              <w:t xml:space="preserve"> </w:t>
            </w:r>
            <w:r w:rsidR="00B45285">
              <w:rPr>
                <w:sz w:val="24"/>
              </w:rPr>
              <w:t>формул кислот</w:t>
            </w:r>
            <w:r w:rsidR="00B45285">
              <w:rPr>
                <w:spacing w:val="-4"/>
                <w:sz w:val="24"/>
              </w:rPr>
              <w:t xml:space="preserve"> </w:t>
            </w:r>
            <w:r w:rsidR="00B45285">
              <w:rPr>
                <w:sz w:val="24"/>
              </w:rPr>
              <w:t>особый</w:t>
            </w:r>
            <w:r w:rsidR="00B45285">
              <w:rPr>
                <w:spacing w:val="-57"/>
                <w:sz w:val="24"/>
              </w:rPr>
              <w:t xml:space="preserve"> </w:t>
            </w:r>
            <w:r w:rsidR="00B45285">
              <w:rPr>
                <w:sz w:val="24"/>
              </w:rPr>
              <w:t>признак.</w:t>
            </w:r>
          </w:p>
          <w:p w:rsidR="00E57509" w:rsidRDefault="00897E47" w:rsidP="00897E47">
            <w:pPr>
              <w:pStyle w:val="TableParagraph"/>
              <w:tabs>
                <w:tab w:val="left" w:pos="255"/>
              </w:tabs>
              <w:spacing w:line="237" w:lineRule="auto"/>
              <w:ind w:right="958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B45285">
              <w:rPr>
                <w:sz w:val="24"/>
              </w:rPr>
              <w:t>как</w:t>
            </w:r>
            <w:r w:rsidR="00B45285">
              <w:rPr>
                <w:spacing w:val="-4"/>
                <w:sz w:val="24"/>
              </w:rPr>
              <w:t xml:space="preserve"> </w:t>
            </w:r>
            <w:r w:rsidR="00B45285">
              <w:rPr>
                <w:sz w:val="24"/>
              </w:rPr>
              <w:t>называется</w:t>
            </w:r>
            <w:r w:rsidR="00B45285">
              <w:rPr>
                <w:spacing w:val="-6"/>
                <w:sz w:val="24"/>
              </w:rPr>
              <w:t xml:space="preserve"> </w:t>
            </w:r>
            <w:r w:rsidR="00B45285">
              <w:rPr>
                <w:sz w:val="24"/>
              </w:rPr>
              <w:t>остальная</w:t>
            </w:r>
            <w:r w:rsidR="00B45285">
              <w:rPr>
                <w:spacing w:val="-1"/>
                <w:sz w:val="24"/>
              </w:rPr>
              <w:t xml:space="preserve"> </w:t>
            </w:r>
            <w:r w:rsidR="00B45285">
              <w:rPr>
                <w:sz w:val="24"/>
              </w:rPr>
              <w:t>часть</w:t>
            </w:r>
            <w:r w:rsidR="00B45285">
              <w:rPr>
                <w:spacing w:val="-6"/>
                <w:sz w:val="24"/>
              </w:rPr>
              <w:t xml:space="preserve"> </w:t>
            </w:r>
            <w:r w:rsidR="00B45285">
              <w:rPr>
                <w:sz w:val="24"/>
              </w:rPr>
              <w:t>молекулы?</w:t>
            </w:r>
          </w:p>
          <w:p w:rsidR="00E57509" w:rsidRDefault="00897E47" w:rsidP="00897E47">
            <w:pPr>
              <w:pStyle w:val="TableParagraph"/>
              <w:tabs>
                <w:tab w:val="left" w:pos="25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B45285">
              <w:rPr>
                <w:sz w:val="24"/>
              </w:rPr>
              <w:t>сформулируйте</w:t>
            </w:r>
            <w:r w:rsidR="00B45285">
              <w:rPr>
                <w:spacing w:val="-5"/>
                <w:sz w:val="24"/>
              </w:rPr>
              <w:t xml:space="preserve"> </w:t>
            </w:r>
            <w:r w:rsidR="00B45285">
              <w:rPr>
                <w:sz w:val="24"/>
              </w:rPr>
              <w:t>определение</w:t>
            </w:r>
            <w:r w:rsidR="00B45285">
              <w:rPr>
                <w:spacing w:val="-5"/>
                <w:sz w:val="24"/>
              </w:rPr>
              <w:t xml:space="preserve"> </w:t>
            </w:r>
            <w:r w:rsidR="00B45285">
              <w:rPr>
                <w:sz w:val="24"/>
              </w:rPr>
              <w:t>кислот</w:t>
            </w:r>
          </w:p>
          <w:p w:rsidR="00E57509" w:rsidRDefault="00897E47" w:rsidP="00897E47">
            <w:pPr>
              <w:pStyle w:val="TableParagraph"/>
              <w:tabs>
                <w:tab w:val="left" w:pos="255"/>
              </w:tabs>
              <w:spacing w:before="5" w:line="237" w:lineRule="auto"/>
              <w:ind w:right="420"/>
              <w:rPr>
                <w:sz w:val="24"/>
              </w:rPr>
            </w:pPr>
            <w:r>
              <w:rPr>
                <w:sz w:val="24"/>
              </w:rPr>
              <w:t xml:space="preserve">-  </w:t>
            </w:r>
            <w:r w:rsidR="00B45285">
              <w:rPr>
                <w:sz w:val="24"/>
              </w:rPr>
              <w:t>рассмотрим,</w:t>
            </w:r>
            <w:r w:rsidR="00B45285">
              <w:rPr>
                <w:spacing w:val="-3"/>
                <w:sz w:val="24"/>
              </w:rPr>
              <w:t xml:space="preserve"> </w:t>
            </w:r>
            <w:r w:rsidR="00B45285">
              <w:rPr>
                <w:sz w:val="24"/>
              </w:rPr>
              <w:t>какие</w:t>
            </w:r>
            <w:r w:rsidR="00B45285">
              <w:rPr>
                <w:spacing w:val="-5"/>
                <w:sz w:val="24"/>
              </w:rPr>
              <w:t xml:space="preserve"> </w:t>
            </w:r>
            <w:r w:rsidR="00B45285">
              <w:rPr>
                <w:sz w:val="24"/>
              </w:rPr>
              <w:t>бывают</w:t>
            </w:r>
            <w:r w:rsidR="00B45285">
              <w:rPr>
                <w:spacing w:val="-4"/>
                <w:sz w:val="24"/>
              </w:rPr>
              <w:t xml:space="preserve"> </w:t>
            </w:r>
            <w:r w:rsidR="00B45285">
              <w:rPr>
                <w:sz w:val="24"/>
              </w:rPr>
              <w:t>кислотные</w:t>
            </w:r>
            <w:r w:rsidR="00B45285">
              <w:rPr>
                <w:spacing w:val="-14"/>
                <w:sz w:val="24"/>
              </w:rPr>
              <w:t xml:space="preserve"> </w:t>
            </w:r>
            <w:r w:rsidR="00B45285">
              <w:rPr>
                <w:sz w:val="24"/>
              </w:rPr>
              <w:t>остатки,</w:t>
            </w:r>
            <w:r w:rsidR="00B45285">
              <w:rPr>
                <w:spacing w:val="-57"/>
                <w:sz w:val="24"/>
              </w:rPr>
              <w:t xml:space="preserve"> </w:t>
            </w:r>
            <w:r w:rsidR="00B45285">
              <w:rPr>
                <w:sz w:val="24"/>
              </w:rPr>
              <w:t>распределите их</w:t>
            </w:r>
            <w:r w:rsidR="00B45285">
              <w:rPr>
                <w:spacing w:val="-3"/>
                <w:sz w:val="24"/>
              </w:rPr>
              <w:t xml:space="preserve"> </w:t>
            </w:r>
            <w:r w:rsidR="00B45285">
              <w:rPr>
                <w:sz w:val="24"/>
              </w:rPr>
              <w:t>на группы</w:t>
            </w:r>
          </w:p>
          <w:p w:rsidR="00E57509" w:rsidRDefault="00897E47" w:rsidP="00897E47">
            <w:pPr>
              <w:pStyle w:val="TableParagraph"/>
              <w:tabs>
                <w:tab w:val="left" w:pos="255"/>
              </w:tabs>
              <w:spacing w:line="242" w:lineRule="auto"/>
              <w:ind w:left="0" w:right="123"/>
              <w:rPr>
                <w:sz w:val="24"/>
              </w:rPr>
            </w:pPr>
            <w:r>
              <w:rPr>
                <w:sz w:val="24"/>
              </w:rPr>
              <w:t xml:space="preserve">  - </w:t>
            </w:r>
            <w:r w:rsidR="00B45285">
              <w:rPr>
                <w:sz w:val="24"/>
              </w:rPr>
              <w:t>классифицируйте</w:t>
            </w:r>
            <w:r w:rsidR="00B45285">
              <w:rPr>
                <w:spacing w:val="-5"/>
                <w:sz w:val="24"/>
              </w:rPr>
              <w:t xml:space="preserve"> </w:t>
            </w:r>
            <w:r w:rsidR="00B45285">
              <w:rPr>
                <w:sz w:val="24"/>
              </w:rPr>
              <w:t>формулы</w:t>
            </w:r>
            <w:r w:rsidR="00B45285">
              <w:rPr>
                <w:spacing w:val="-4"/>
                <w:sz w:val="24"/>
              </w:rPr>
              <w:t xml:space="preserve"> </w:t>
            </w:r>
            <w:r w:rsidR="00B45285">
              <w:rPr>
                <w:sz w:val="24"/>
              </w:rPr>
              <w:t>по количеству</w:t>
            </w:r>
            <w:r w:rsidR="00B45285">
              <w:rPr>
                <w:spacing w:val="-13"/>
                <w:sz w:val="24"/>
              </w:rPr>
              <w:t xml:space="preserve"> </w:t>
            </w:r>
            <w:r w:rsidR="00B45285">
              <w:rPr>
                <w:sz w:val="24"/>
              </w:rPr>
              <w:t>атомов</w:t>
            </w:r>
            <w:r w:rsidR="00B45285">
              <w:rPr>
                <w:spacing w:val="-57"/>
                <w:sz w:val="24"/>
              </w:rPr>
              <w:t xml:space="preserve"> </w:t>
            </w:r>
            <w:r w:rsidR="00B45285">
              <w:rPr>
                <w:sz w:val="24"/>
              </w:rPr>
              <w:t>водорода.</w:t>
            </w:r>
          </w:p>
        </w:tc>
        <w:tc>
          <w:tcPr>
            <w:tcW w:w="4853" w:type="dxa"/>
          </w:tcPr>
          <w:p w:rsidR="00E57509" w:rsidRDefault="00B45285">
            <w:pPr>
              <w:pStyle w:val="TableParagraph"/>
              <w:spacing w:line="237" w:lineRule="auto"/>
              <w:ind w:right="552"/>
              <w:rPr>
                <w:sz w:val="24"/>
              </w:rPr>
            </w:pPr>
            <w:r>
              <w:rPr>
                <w:sz w:val="24"/>
              </w:rPr>
              <w:t>Изучают текст учебника и записывают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набором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карточек</w:t>
            </w:r>
          </w:p>
          <w:p w:rsidR="00E57509" w:rsidRDefault="00B452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«Формулы кислот»</w:t>
            </w:r>
          </w:p>
          <w:p w:rsidR="00E57509" w:rsidRDefault="00B45285">
            <w:pPr>
              <w:pStyle w:val="TableParagraph"/>
              <w:spacing w:before="57"/>
              <w:ind w:left="172"/>
              <w:rPr>
                <w:sz w:val="24"/>
              </w:rPr>
            </w:pPr>
            <w:r>
              <w:rPr>
                <w:sz w:val="24"/>
              </w:rPr>
              <w:t>Классифицируют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кислоты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 признакам.</w:t>
            </w:r>
          </w:p>
          <w:p w:rsidR="00E57509" w:rsidRDefault="00B45285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spacing w:before="55"/>
              <w:ind w:left="254" w:hanging="145"/>
              <w:rPr>
                <w:sz w:val="24"/>
              </w:rPr>
            </w:pPr>
            <w:r>
              <w:rPr>
                <w:sz w:val="24"/>
              </w:rPr>
              <w:t>водород</w:t>
            </w:r>
          </w:p>
          <w:p w:rsidR="00E57509" w:rsidRDefault="00B45285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spacing w:before="60"/>
              <w:ind w:left="254" w:hanging="145"/>
              <w:rPr>
                <w:sz w:val="24"/>
              </w:rPr>
            </w:pPr>
            <w:r>
              <w:rPr>
                <w:sz w:val="24"/>
              </w:rPr>
              <w:t>кислотный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остаток</w:t>
            </w:r>
          </w:p>
          <w:p w:rsidR="00E57509" w:rsidRDefault="00B45285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кислотам</w:t>
            </w:r>
          </w:p>
          <w:p w:rsidR="00E57509" w:rsidRDefault="00B45285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spacing w:before="60"/>
              <w:ind w:right="485" w:firstLine="0"/>
              <w:rPr>
                <w:sz w:val="24"/>
              </w:rPr>
            </w:pPr>
            <w:r>
              <w:rPr>
                <w:sz w:val="24"/>
              </w:rPr>
              <w:t>есть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кислотные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остатки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кислородом,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есть – без кислорода, поэтому кислоты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 быть кислородсодержащими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бескислородными.</w:t>
            </w:r>
          </w:p>
          <w:p w:rsidR="00E57509" w:rsidRDefault="00B45285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spacing w:before="58" w:line="264" w:lineRule="auto"/>
              <w:ind w:right="730" w:firstLine="0"/>
              <w:jc w:val="both"/>
              <w:rPr>
                <w:sz w:val="24"/>
              </w:rPr>
            </w:pPr>
            <w:r>
              <w:rPr>
                <w:sz w:val="24"/>
              </w:rPr>
              <w:t>раскладывают карточки с формулами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кислот по количеству атомов водорода</w:t>
            </w:r>
            <w:proofErr w:type="gramStart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proofErr w:type="gramEnd"/>
            <w:r>
              <w:rPr>
                <w:sz w:val="24"/>
              </w:rPr>
              <w:t>аписывают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классификацию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кислот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57509" w:rsidRDefault="00B4528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тетрадь.</w:t>
            </w:r>
          </w:p>
        </w:tc>
      </w:tr>
      <w:tr w:rsidR="00E57509">
        <w:trPr>
          <w:trHeight w:val="2481"/>
        </w:trPr>
        <w:tc>
          <w:tcPr>
            <w:tcW w:w="4363" w:type="dxa"/>
          </w:tcPr>
          <w:p w:rsidR="00E57509" w:rsidRDefault="00B45285" w:rsidP="00316AC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5</w:t>
            </w:r>
            <w:r w:rsidR="00897E47">
              <w:rPr>
                <w:b/>
                <w:sz w:val="24"/>
              </w:rPr>
              <w:t>.3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кислот</w:t>
            </w:r>
          </w:p>
        </w:tc>
        <w:tc>
          <w:tcPr>
            <w:tcW w:w="5496" w:type="dxa"/>
          </w:tcPr>
          <w:p w:rsidR="00E57509" w:rsidRDefault="00B45285">
            <w:pPr>
              <w:pStyle w:val="TableParagraph"/>
              <w:spacing w:line="242" w:lineRule="auto"/>
              <w:ind w:right="1168"/>
              <w:rPr>
                <w:sz w:val="24"/>
              </w:rPr>
            </w:pPr>
            <w:r>
              <w:rPr>
                <w:sz w:val="24"/>
              </w:rPr>
              <w:t>Демонстрирует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кислот,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разбавления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серной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кислоты.</w:t>
            </w:r>
          </w:p>
          <w:p w:rsidR="00E57509" w:rsidRDefault="00B45285">
            <w:pPr>
              <w:pStyle w:val="TableParagraph"/>
              <w:spacing w:line="242" w:lineRule="auto"/>
              <w:ind w:right="926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-3"/>
                <w:sz w:val="24"/>
              </w:rPr>
              <w:t xml:space="preserve"> </w:t>
            </w:r>
            <w:r w:rsidR="00897E47">
              <w:rPr>
                <w:sz w:val="24"/>
              </w:rPr>
              <w:t>концентрированной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кислоты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бумагу,</w:t>
            </w:r>
            <w:r w:rsidR="006F3B64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древесину.</w:t>
            </w:r>
          </w:p>
          <w:p w:rsidR="00E57509" w:rsidRDefault="00B45285">
            <w:pPr>
              <w:pStyle w:val="TableParagraph"/>
              <w:spacing w:line="242" w:lineRule="auto"/>
              <w:ind w:right="471"/>
              <w:rPr>
                <w:sz w:val="24"/>
              </w:rPr>
            </w:pPr>
            <w:r>
              <w:rPr>
                <w:sz w:val="24"/>
              </w:rPr>
              <w:t>«Кислоты, которые не существуют»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(</w:t>
            </w:r>
            <w:proofErr w:type="gramStart"/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>гольная,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сернистая)</w:t>
            </w:r>
          </w:p>
          <w:p w:rsidR="00E57509" w:rsidRDefault="00B4528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Какую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кислоту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нельзя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  <w:p w:rsidR="00E57509" w:rsidRDefault="00B45285">
            <w:pPr>
              <w:pStyle w:val="TableParagraph"/>
              <w:spacing w:line="274" w:lineRule="exact"/>
              <w:ind w:right="1416"/>
              <w:rPr>
                <w:sz w:val="24"/>
              </w:rPr>
            </w:pPr>
            <w:r>
              <w:rPr>
                <w:sz w:val="24"/>
              </w:rPr>
              <w:t>индикатора?</w:t>
            </w:r>
            <w:r w:rsidR="00897E47">
              <w:rPr>
                <w:sz w:val="24"/>
              </w:rPr>
              <w:t xml:space="preserve"> </w:t>
            </w:r>
            <w:r>
              <w:rPr>
                <w:sz w:val="24"/>
              </w:rPr>
              <w:t>(Нерастворимая кислота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кремниевая).</w:t>
            </w:r>
          </w:p>
        </w:tc>
        <w:tc>
          <w:tcPr>
            <w:tcW w:w="4853" w:type="dxa"/>
          </w:tcPr>
          <w:p w:rsidR="00E57509" w:rsidRDefault="00B45285">
            <w:pPr>
              <w:pStyle w:val="TableParagraph"/>
              <w:spacing w:line="242" w:lineRule="auto"/>
              <w:ind w:right="617"/>
              <w:rPr>
                <w:sz w:val="24"/>
              </w:rPr>
            </w:pPr>
            <w:r>
              <w:rPr>
                <w:sz w:val="24"/>
              </w:rPr>
              <w:t>Наблюдают,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работе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кислотами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  <w:p w:rsidR="00E57509" w:rsidRDefault="00E57509">
            <w:pPr>
              <w:pStyle w:val="TableParagraph"/>
              <w:ind w:left="0"/>
              <w:rPr>
                <w:sz w:val="33"/>
              </w:rPr>
            </w:pPr>
          </w:p>
          <w:p w:rsidR="00E57509" w:rsidRDefault="00B452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записи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тетради.</w:t>
            </w:r>
          </w:p>
        </w:tc>
      </w:tr>
      <w:tr w:rsidR="00E57509">
        <w:trPr>
          <w:trHeight w:val="1371"/>
        </w:trPr>
        <w:tc>
          <w:tcPr>
            <w:tcW w:w="4363" w:type="dxa"/>
          </w:tcPr>
          <w:p w:rsidR="00E57509" w:rsidRDefault="00B45285">
            <w:pPr>
              <w:pStyle w:val="TableParagraph"/>
              <w:spacing w:line="26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5.4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«оксид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гидроксид»</w:t>
            </w:r>
          </w:p>
        </w:tc>
        <w:tc>
          <w:tcPr>
            <w:tcW w:w="5496" w:type="dxa"/>
          </w:tcPr>
          <w:p w:rsidR="00E57509" w:rsidRDefault="00B45285">
            <w:pPr>
              <w:pStyle w:val="TableParagraph"/>
              <w:spacing w:line="237" w:lineRule="auto"/>
              <w:ind w:right="258"/>
              <w:rPr>
                <w:sz w:val="24"/>
              </w:rPr>
            </w:pPr>
            <w:r>
              <w:rPr>
                <w:sz w:val="24"/>
              </w:rPr>
              <w:t>По аналогии с основаниями предположите, какой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кислоте соответствует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оксид?</w:t>
            </w:r>
          </w:p>
          <w:p w:rsidR="00E57509" w:rsidRDefault="00B45285">
            <w:pPr>
              <w:pStyle w:val="TableParagraph"/>
              <w:spacing w:line="237" w:lineRule="auto"/>
              <w:ind w:right="775"/>
              <w:rPr>
                <w:sz w:val="24"/>
              </w:rPr>
            </w:pPr>
            <w:r>
              <w:rPr>
                <w:sz w:val="24"/>
              </w:rPr>
              <w:t>(Список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оксидов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кислот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неопределенном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порядке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доске 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слайде)</w:t>
            </w:r>
          </w:p>
        </w:tc>
        <w:tc>
          <w:tcPr>
            <w:tcW w:w="4853" w:type="dxa"/>
          </w:tcPr>
          <w:p w:rsidR="00E57509" w:rsidRDefault="00B45285">
            <w:pPr>
              <w:pStyle w:val="TableParagraph"/>
              <w:spacing w:line="264" w:lineRule="auto"/>
              <w:ind w:right="932"/>
              <w:rPr>
                <w:sz w:val="24"/>
              </w:rPr>
            </w:pPr>
            <w:r>
              <w:rPr>
                <w:sz w:val="24"/>
              </w:rPr>
              <w:t>Высказывают предположения.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Выясняют правила соответствия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учебника.</w:t>
            </w:r>
          </w:p>
          <w:p w:rsidR="00E57509" w:rsidRDefault="00B45285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тетрадь</w:t>
            </w:r>
            <w:r w:rsidR="00897E47">
              <w:rPr>
                <w:sz w:val="24"/>
              </w:rPr>
              <w:t>.</w:t>
            </w:r>
          </w:p>
        </w:tc>
      </w:tr>
      <w:tr w:rsidR="00E57509">
        <w:trPr>
          <w:trHeight w:val="1103"/>
        </w:trPr>
        <w:tc>
          <w:tcPr>
            <w:tcW w:w="4363" w:type="dxa"/>
          </w:tcPr>
          <w:p w:rsidR="00E57509" w:rsidRDefault="00B45285" w:rsidP="00316AC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5.5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Решение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задач</w:t>
            </w:r>
          </w:p>
        </w:tc>
        <w:tc>
          <w:tcPr>
            <w:tcW w:w="5496" w:type="dxa"/>
          </w:tcPr>
          <w:p w:rsidR="00E57509" w:rsidRDefault="00B452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Составьте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задачи:</w:t>
            </w:r>
          </w:p>
          <w:p w:rsidR="00E57509" w:rsidRDefault="00B45285">
            <w:pPr>
              <w:pStyle w:val="TableParagraph"/>
              <w:spacing w:before="4" w:line="237" w:lineRule="auto"/>
              <w:ind w:right="158"/>
              <w:rPr>
                <w:sz w:val="24"/>
              </w:rPr>
            </w:pPr>
            <w:r>
              <w:rPr>
                <w:sz w:val="24"/>
              </w:rPr>
              <w:t>Определите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азотной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кислоты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ионов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каждого вида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</w:p>
          <w:p w:rsidR="00E57509" w:rsidRDefault="00B45285">
            <w:pPr>
              <w:pStyle w:val="TableParagraph"/>
              <w:spacing w:before="4" w:line="261" w:lineRule="exact"/>
              <w:rPr>
                <w:sz w:val="24"/>
              </w:rPr>
            </w:pPr>
            <w:r>
              <w:rPr>
                <w:sz w:val="24"/>
              </w:rPr>
              <w:t>содержать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количество?</w:t>
            </w:r>
          </w:p>
        </w:tc>
        <w:tc>
          <w:tcPr>
            <w:tcW w:w="4853" w:type="dxa"/>
          </w:tcPr>
          <w:p w:rsidR="00E57509" w:rsidRDefault="00B452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алгоритм,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задачу.</w:t>
            </w:r>
          </w:p>
        </w:tc>
      </w:tr>
      <w:tr w:rsidR="00E57509">
        <w:trPr>
          <w:trHeight w:val="2994"/>
        </w:trPr>
        <w:tc>
          <w:tcPr>
            <w:tcW w:w="4363" w:type="dxa"/>
          </w:tcPr>
          <w:p w:rsidR="00E57509" w:rsidRDefault="00316AC4" w:rsidP="00316AC4">
            <w:pPr>
              <w:pStyle w:val="TableParagraph"/>
              <w:tabs>
                <w:tab w:val="left" w:pos="1598"/>
              </w:tabs>
              <w:spacing w:line="242" w:lineRule="auto"/>
              <w:ind w:right="12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6. </w:t>
            </w:r>
            <w:r w:rsidR="00B45285">
              <w:rPr>
                <w:b/>
                <w:sz w:val="24"/>
              </w:rPr>
              <w:t>Первичная проверка</w:t>
            </w:r>
            <w:r w:rsidR="00B45285">
              <w:rPr>
                <w:b/>
                <w:spacing w:val="1"/>
                <w:sz w:val="24"/>
              </w:rPr>
              <w:t xml:space="preserve"> </w:t>
            </w:r>
            <w:r w:rsidR="00B45285">
              <w:rPr>
                <w:b/>
                <w:sz w:val="24"/>
              </w:rPr>
              <w:t>усвоения</w:t>
            </w:r>
            <w:r w:rsidR="00B45285">
              <w:rPr>
                <w:b/>
                <w:spacing w:val="-3"/>
                <w:sz w:val="24"/>
              </w:rPr>
              <w:t xml:space="preserve"> </w:t>
            </w:r>
            <w:r w:rsidR="00B45285">
              <w:rPr>
                <w:b/>
                <w:sz w:val="24"/>
              </w:rPr>
              <w:t>нового</w:t>
            </w:r>
            <w:r w:rsidR="00B45285">
              <w:rPr>
                <w:b/>
                <w:spacing w:val="-2"/>
                <w:sz w:val="24"/>
              </w:rPr>
              <w:t xml:space="preserve"> </w:t>
            </w:r>
            <w:r w:rsidR="00B45285">
              <w:rPr>
                <w:b/>
                <w:sz w:val="24"/>
              </w:rPr>
              <w:t>материала</w:t>
            </w:r>
          </w:p>
        </w:tc>
        <w:tc>
          <w:tcPr>
            <w:tcW w:w="5496" w:type="dxa"/>
          </w:tcPr>
          <w:p w:rsidR="00E57509" w:rsidRDefault="00B45285">
            <w:pPr>
              <w:pStyle w:val="TableParagraph"/>
              <w:ind w:right="71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Предлагаю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поиграть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«эстафету».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Вывешивает на задней стене кабинета или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коридоре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дверей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список</w:t>
            </w:r>
          </w:p>
          <w:p w:rsidR="00E57509" w:rsidRDefault="00B4528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формул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кислот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 xml:space="preserve"> (приложение</w:t>
            </w:r>
          </w:p>
          <w:p w:rsidR="00E57509" w:rsidRDefault="00B45285">
            <w:pPr>
              <w:pStyle w:val="TableParagraph"/>
              <w:ind w:right="513"/>
              <w:rPr>
                <w:sz w:val="24"/>
              </w:rPr>
            </w:pPr>
            <w:r>
              <w:rPr>
                <w:sz w:val="24"/>
              </w:rPr>
              <w:t>№1). Та команда, которая быстрее всех сможет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 переписать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дать 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выигрывает.</w:t>
            </w:r>
          </w:p>
        </w:tc>
        <w:tc>
          <w:tcPr>
            <w:tcW w:w="4853" w:type="dxa"/>
          </w:tcPr>
          <w:p w:rsidR="00E57509" w:rsidRDefault="00B452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Каждая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распределяет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обязанности:</w:t>
            </w:r>
          </w:p>
          <w:p w:rsidR="00E57509" w:rsidRDefault="00B45285">
            <w:pPr>
              <w:pStyle w:val="TableParagraph"/>
              <w:spacing w:before="60"/>
              <w:ind w:right="137"/>
              <w:rPr>
                <w:sz w:val="24"/>
              </w:rPr>
            </w:pPr>
            <w:r>
              <w:rPr>
                <w:sz w:val="24"/>
              </w:rPr>
              <w:t>«курьер»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добежать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списка и найти нужную формулу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запомнить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ее;</w:t>
            </w:r>
          </w:p>
          <w:p w:rsidR="00E57509" w:rsidRDefault="00B45285">
            <w:pPr>
              <w:pStyle w:val="TableParagraph"/>
              <w:spacing w:before="62" w:line="237" w:lineRule="auto"/>
              <w:ind w:right="170"/>
              <w:rPr>
                <w:sz w:val="24"/>
              </w:rPr>
            </w:pPr>
            <w:r>
              <w:rPr>
                <w:sz w:val="24"/>
              </w:rPr>
              <w:t>«секретарь»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записывает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формулу,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запомнил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«курьер»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бумагу;</w:t>
            </w:r>
          </w:p>
          <w:p w:rsidR="00E57509" w:rsidRDefault="00B45285">
            <w:pPr>
              <w:pStyle w:val="TableParagraph"/>
              <w:spacing w:before="61"/>
              <w:ind w:right="184"/>
              <w:rPr>
                <w:sz w:val="24"/>
              </w:rPr>
            </w:pPr>
            <w:r>
              <w:rPr>
                <w:sz w:val="24"/>
              </w:rPr>
              <w:t>«определитель» (их может быть 2-3,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 от количества человек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команде)- определяет название кислоты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учебника.</w:t>
            </w:r>
          </w:p>
        </w:tc>
      </w:tr>
      <w:tr w:rsidR="00E57509">
        <w:trPr>
          <w:trHeight w:val="950"/>
        </w:trPr>
        <w:tc>
          <w:tcPr>
            <w:tcW w:w="4363" w:type="dxa"/>
          </w:tcPr>
          <w:p w:rsidR="00E57509" w:rsidRDefault="00316AC4" w:rsidP="00316AC4">
            <w:pPr>
              <w:pStyle w:val="TableParagraph"/>
              <w:spacing w:line="237" w:lineRule="auto"/>
              <w:ind w:right="106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7. </w:t>
            </w:r>
            <w:r w:rsidR="00B45285">
              <w:rPr>
                <w:b/>
                <w:sz w:val="24"/>
              </w:rPr>
              <w:t>Подведение</w:t>
            </w:r>
            <w:r w:rsidR="00B45285">
              <w:rPr>
                <w:b/>
                <w:spacing w:val="1"/>
                <w:sz w:val="24"/>
              </w:rPr>
              <w:t xml:space="preserve"> </w:t>
            </w:r>
            <w:r w:rsidR="00B45285">
              <w:rPr>
                <w:b/>
                <w:sz w:val="24"/>
              </w:rPr>
              <w:t>итогов.</w:t>
            </w:r>
            <w:r w:rsidR="00B45285">
              <w:rPr>
                <w:b/>
                <w:spacing w:val="-13"/>
                <w:sz w:val="24"/>
              </w:rPr>
              <w:t xml:space="preserve"> </w:t>
            </w:r>
            <w:r w:rsidR="00B45285">
              <w:rPr>
                <w:b/>
                <w:sz w:val="24"/>
              </w:rPr>
              <w:t>Рефлексия.</w:t>
            </w:r>
          </w:p>
          <w:p w:rsidR="00E57509" w:rsidRDefault="00B45285" w:rsidP="00897E47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Цель:</w:t>
            </w:r>
            <w:r w:rsidR="00316AC4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  <w:tc>
          <w:tcPr>
            <w:tcW w:w="5496" w:type="dxa"/>
          </w:tcPr>
          <w:p w:rsidR="00E57509" w:rsidRDefault="00B45285">
            <w:pPr>
              <w:pStyle w:val="TableParagraph"/>
              <w:numPr>
                <w:ilvl w:val="0"/>
                <w:numId w:val="2"/>
              </w:numPr>
              <w:tabs>
                <w:tab w:val="left" w:pos="293"/>
              </w:tabs>
              <w:spacing w:line="268" w:lineRule="exact"/>
              <w:ind w:left="292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узнали сегодня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кислотах?</w:t>
            </w:r>
          </w:p>
          <w:p w:rsidR="00E57509" w:rsidRDefault="00B45285">
            <w:pPr>
              <w:pStyle w:val="TableParagraph"/>
              <w:numPr>
                <w:ilvl w:val="0"/>
                <w:numId w:val="2"/>
              </w:numPr>
              <w:tabs>
                <w:tab w:val="left" w:pos="293"/>
              </w:tabs>
              <w:spacing w:before="4" w:line="237" w:lineRule="auto"/>
              <w:ind w:right="869" w:firstLine="0"/>
              <w:rPr>
                <w:sz w:val="24"/>
              </w:rPr>
            </w:pPr>
            <w:r>
              <w:rPr>
                <w:sz w:val="24"/>
              </w:rPr>
              <w:t>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считать,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ваши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достигнуты?</w:t>
            </w:r>
          </w:p>
        </w:tc>
        <w:tc>
          <w:tcPr>
            <w:tcW w:w="4853" w:type="dxa"/>
          </w:tcPr>
          <w:p w:rsidR="00E57509" w:rsidRDefault="00B452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  <w:p w:rsidR="00E57509" w:rsidRDefault="00B45285">
            <w:pPr>
              <w:pStyle w:val="TableParagraph"/>
              <w:spacing w:before="60" w:line="242" w:lineRule="auto"/>
              <w:ind w:right="935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индивидуальную,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командную.</w:t>
            </w:r>
          </w:p>
        </w:tc>
      </w:tr>
    </w:tbl>
    <w:p w:rsidR="00E57509" w:rsidRDefault="00E57509">
      <w:pPr>
        <w:spacing w:line="242" w:lineRule="auto"/>
        <w:rPr>
          <w:sz w:val="24"/>
        </w:rPr>
        <w:sectPr w:rsidR="00E57509">
          <w:pgSz w:w="16840" w:h="11900" w:orient="landscape"/>
          <w:pgMar w:top="840" w:right="98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3"/>
        <w:gridCol w:w="5496"/>
        <w:gridCol w:w="4853"/>
      </w:tblGrid>
      <w:tr w:rsidR="00E57509">
        <w:trPr>
          <w:trHeight w:val="1655"/>
        </w:trPr>
        <w:tc>
          <w:tcPr>
            <w:tcW w:w="4363" w:type="dxa"/>
          </w:tcPr>
          <w:p w:rsidR="00E57509" w:rsidRDefault="00B45285" w:rsidP="00897E47">
            <w:pPr>
              <w:pStyle w:val="TableParagraph"/>
              <w:ind w:right="245"/>
              <w:rPr>
                <w:sz w:val="24"/>
              </w:rPr>
            </w:pPr>
            <w:r>
              <w:rPr>
                <w:sz w:val="24"/>
              </w:rPr>
              <w:lastRenderedPageBreak/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подводить итоги урока,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обобщать, делать выводы,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действия)</w:t>
            </w:r>
          </w:p>
        </w:tc>
        <w:tc>
          <w:tcPr>
            <w:tcW w:w="5496" w:type="dxa"/>
          </w:tcPr>
          <w:p w:rsidR="00E57509" w:rsidRDefault="00B45285">
            <w:pPr>
              <w:pStyle w:val="TableParagraph"/>
              <w:ind w:right="426"/>
              <w:rPr>
                <w:sz w:val="24"/>
              </w:rPr>
            </w:pPr>
            <w:r>
              <w:rPr>
                <w:sz w:val="24"/>
              </w:rPr>
              <w:t>– Оцените свою деятельность на уроке, дайте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полученным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дальнейшей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E57509" w:rsidRDefault="00B45285">
            <w:pPr>
              <w:pStyle w:val="TableParagraph"/>
              <w:spacing w:line="237" w:lineRule="auto"/>
              <w:ind w:right="3763"/>
              <w:rPr>
                <w:sz w:val="24"/>
              </w:rPr>
            </w:pPr>
            <w:r>
              <w:rPr>
                <w:sz w:val="24"/>
              </w:rPr>
              <w:t>Я понял, что …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научился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</w:p>
          <w:p w:rsidR="00E57509" w:rsidRDefault="00B4528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</w:p>
        </w:tc>
        <w:tc>
          <w:tcPr>
            <w:tcW w:w="4853" w:type="dxa"/>
          </w:tcPr>
          <w:p w:rsidR="00E57509" w:rsidRDefault="00B452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Оценивают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E57509">
        <w:trPr>
          <w:trHeight w:val="830"/>
        </w:trPr>
        <w:tc>
          <w:tcPr>
            <w:tcW w:w="4363" w:type="dxa"/>
          </w:tcPr>
          <w:p w:rsidR="00E57509" w:rsidRDefault="00897E47" w:rsidP="00897E47">
            <w:pPr>
              <w:pStyle w:val="TableParagraph"/>
              <w:tabs>
                <w:tab w:val="left" w:pos="1242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8. </w:t>
            </w:r>
            <w:r w:rsidR="00B45285">
              <w:rPr>
                <w:b/>
                <w:sz w:val="24"/>
              </w:rPr>
              <w:t>Домашнее</w:t>
            </w:r>
            <w:r w:rsidR="00B45285">
              <w:rPr>
                <w:b/>
                <w:spacing w:val="-5"/>
                <w:sz w:val="24"/>
              </w:rPr>
              <w:t xml:space="preserve"> </w:t>
            </w:r>
            <w:r w:rsidR="00B45285">
              <w:rPr>
                <w:b/>
                <w:sz w:val="24"/>
              </w:rPr>
              <w:t>задание</w:t>
            </w:r>
          </w:p>
        </w:tc>
        <w:tc>
          <w:tcPr>
            <w:tcW w:w="5496" w:type="dxa"/>
          </w:tcPr>
          <w:p w:rsidR="00E57509" w:rsidRDefault="00B452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Ребята, назовите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учебнику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параграф, таблицы</w:t>
            </w:r>
          </w:p>
          <w:p w:rsidR="00E57509" w:rsidRDefault="00B45285">
            <w:pPr>
              <w:pStyle w:val="TableParagraph"/>
              <w:spacing w:line="274" w:lineRule="exact"/>
              <w:ind w:right="9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выполните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самостоятельно.</w:t>
            </w:r>
          </w:p>
        </w:tc>
        <w:tc>
          <w:tcPr>
            <w:tcW w:w="4853" w:type="dxa"/>
          </w:tcPr>
          <w:p w:rsidR="00E57509" w:rsidRDefault="00316AC4">
            <w:pPr>
              <w:pStyle w:val="TableParagraph"/>
              <w:spacing w:line="242" w:lineRule="auto"/>
              <w:ind w:right="428"/>
              <w:rPr>
                <w:sz w:val="24"/>
              </w:rPr>
            </w:pPr>
            <w:r>
              <w:rPr>
                <w:sz w:val="24"/>
              </w:rPr>
              <w:t xml:space="preserve">Дети называют параграф 44 и номера 2 и 3 </w:t>
            </w:r>
          </w:p>
        </w:tc>
      </w:tr>
    </w:tbl>
    <w:p w:rsidR="00E57509" w:rsidRDefault="00E57509">
      <w:pPr>
        <w:pStyle w:val="a3"/>
        <w:rPr>
          <w:sz w:val="20"/>
        </w:rPr>
      </w:pPr>
    </w:p>
    <w:p w:rsidR="00E57509" w:rsidRDefault="00E57509">
      <w:pPr>
        <w:pStyle w:val="a3"/>
        <w:spacing w:before="6"/>
        <w:rPr>
          <w:sz w:val="29"/>
        </w:rPr>
      </w:pPr>
    </w:p>
    <w:p w:rsidR="00272D73" w:rsidRDefault="00272D73">
      <w:pPr>
        <w:pStyle w:val="a3"/>
        <w:spacing w:before="90"/>
        <w:ind w:left="13119" w:right="138"/>
        <w:jc w:val="center"/>
      </w:pPr>
    </w:p>
    <w:p w:rsidR="00272D73" w:rsidRDefault="00272D73">
      <w:pPr>
        <w:pStyle w:val="a3"/>
        <w:spacing w:before="90"/>
        <w:ind w:left="13119" w:right="138"/>
        <w:jc w:val="center"/>
      </w:pPr>
    </w:p>
    <w:p w:rsidR="00272D73" w:rsidRDefault="00272D73">
      <w:pPr>
        <w:pStyle w:val="a3"/>
        <w:spacing w:before="90"/>
        <w:ind w:left="13119" w:right="138"/>
        <w:jc w:val="center"/>
      </w:pPr>
    </w:p>
    <w:p w:rsidR="00272D73" w:rsidRDefault="00272D73">
      <w:pPr>
        <w:pStyle w:val="a3"/>
        <w:spacing w:before="90"/>
        <w:ind w:left="13119" w:right="138"/>
        <w:jc w:val="center"/>
      </w:pPr>
    </w:p>
    <w:p w:rsidR="00272D73" w:rsidRDefault="00272D73">
      <w:pPr>
        <w:pStyle w:val="a3"/>
        <w:spacing w:before="90"/>
        <w:ind w:left="13119" w:right="138"/>
        <w:jc w:val="center"/>
      </w:pPr>
    </w:p>
    <w:p w:rsidR="00272D73" w:rsidRDefault="00272D73">
      <w:pPr>
        <w:pStyle w:val="a3"/>
        <w:spacing w:before="90"/>
        <w:ind w:left="13119" w:right="138"/>
        <w:jc w:val="center"/>
      </w:pPr>
    </w:p>
    <w:p w:rsidR="00272D73" w:rsidRDefault="00272D73">
      <w:pPr>
        <w:pStyle w:val="a3"/>
        <w:spacing w:before="90"/>
        <w:ind w:left="13119" w:right="138"/>
        <w:jc w:val="center"/>
      </w:pPr>
    </w:p>
    <w:p w:rsidR="00272D73" w:rsidRDefault="00272D73">
      <w:pPr>
        <w:pStyle w:val="a3"/>
        <w:spacing w:before="90"/>
        <w:ind w:left="13119" w:right="138"/>
        <w:jc w:val="center"/>
      </w:pPr>
    </w:p>
    <w:p w:rsidR="00272D73" w:rsidRDefault="00272D73">
      <w:pPr>
        <w:pStyle w:val="a3"/>
        <w:spacing w:before="90"/>
        <w:ind w:left="13119" w:right="138"/>
        <w:jc w:val="center"/>
      </w:pPr>
    </w:p>
    <w:p w:rsidR="00272D73" w:rsidRDefault="00272D73">
      <w:pPr>
        <w:pStyle w:val="a3"/>
        <w:spacing w:before="90"/>
        <w:ind w:left="13119" w:right="138"/>
        <w:jc w:val="center"/>
      </w:pPr>
    </w:p>
    <w:p w:rsidR="00272D73" w:rsidRDefault="00272D73">
      <w:pPr>
        <w:pStyle w:val="a3"/>
        <w:spacing w:before="90"/>
        <w:ind w:left="13119" w:right="138"/>
        <w:jc w:val="center"/>
      </w:pPr>
    </w:p>
    <w:p w:rsidR="00272D73" w:rsidRDefault="00272D73">
      <w:pPr>
        <w:pStyle w:val="a3"/>
        <w:spacing w:before="90"/>
        <w:ind w:left="13119" w:right="138"/>
        <w:jc w:val="center"/>
      </w:pPr>
    </w:p>
    <w:p w:rsidR="00272D73" w:rsidRDefault="00272D73">
      <w:pPr>
        <w:pStyle w:val="a3"/>
        <w:spacing w:before="90"/>
        <w:ind w:left="13119" w:right="138"/>
        <w:jc w:val="center"/>
      </w:pPr>
    </w:p>
    <w:p w:rsidR="00272D73" w:rsidRDefault="00272D73">
      <w:pPr>
        <w:pStyle w:val="a3"/>
        <w:spacing w:before="90"/>
        <w:ind w:left="13119" w:right="138"/>
        <w:jc w:val="center"/>
      </w:pPr>
    </w:p>
    <w:p w:rsidR="00272D73" w:rsidRDefault="00272D73">
      <w:pPr>
        <w:pStyle w:val="a3"/>
        <w:spacing w:before="90"/>
        <w:ind w:left="13119" w:right="138"/>
        <w:jc w:val="center"/>
      </w:pPr>
    </w:p>
    <w:p w:rsidR="00272D73" w:rsidRDefault="00272D73">
      <w:pPr>
        <w:pStyle w:val="a3"/>
        <w:spacing w:before="90"/>
        <w:ind w:left="13119" w:right="138"/>
        <w:jc w:val="center"/>
      </w:pPr>
    </w:p>
    <w:p w:rsidR="00272D73" w:rsidRDefault="00272D73">
      <w:pPr>
        <w:pStyle w:val="a3"/>
        <w:spacing w:before="90"/>
        <w:ind w:left="13119" w:right="138"/>
        <w:jc w:val="center"/>
      </w:pPr>
    </w:p>
    <w:p w:rsidR="00272D73" w:rsidRDefault="00272D73">
      <w:pPr>
        <w:pStyle w:val="a3"/>
        <w:spacing w:before="90"/>
        <w:ind w:left="13119" w:right="138"/>
        <w:jc w:val="center"/>
      </w:pPr>
    </w:p>
    <w:p w:rsidR="00272D73" w:rsidRDefault="00272D73">
      <w:pPr>
        <w:pStyle w:val="a3"/>
        <w:spacing w:before="90"/>
        <w:ind w:left="13119" w:right="138"/>
        <w:jc w:val="center"/>
      </w:pPr>
    </w:p>
    <w:p w:rsidR="00272D73" w:rsidRDefault="00272D73">
      <w:pPr>
        <w:pStyle w:val="a3"/>
        <w:spacing w:before="90"/>
        <w:ind w:left="13119" w:right="138"/>
        <w:jc w:val="center"/>
      </w:pPr>
    </w:p>
    <w:p w:rsidR="00272D73" w:rsidRDefault="00272D73">
      <w:pPr>
        <w:pStyle w:val="a3"/>
        <w:spacing w:before="90"/>
        <w:ind w:left="13119" w:right="138"/>
        <w:jc w:val="center"/>
      </w:pPr>
    </w:p>
    <w:p w:rsidR="00E57509" w:rsidRDefault="00B45285">
      <w:pPr>
        <w:pStyle w:val="a3"/>
        <w:spacing w:before="90"/>
        <w:ind w:left="13119" w:right="138"/>
        <w:jc w:val="center"/>
      </w:pPr>
      <w:r>
        <w:lastRenderedPageBreak/>
        <w:t>Приложение</w:t>
      </w:r>
      <w:r>
        <w:rPr>
          <w:spacing w:val="-4"/>
        </w:rPr>
        <w:t xml:space="preserve"> </w:t>
      </w:r>
      <w:r>
        <w:t>№1</w:t>
      </w:r>
    </w:p>
    <w:p w:rsidR="00E57509" w:rsidRDefault="00E57509">
      <w:pPr>
        <w:pStyle w:val="a3"/>
        <w:spacing w:before="1"/>
        <w:rPr>
          <w:sz w:val="21"/>
        </w:rPr>
      </w:pPr>
    </w:p>
    <w:p w:rsidR="00E57509" w:rsidRDefault="00B45285">
      <w:pPr>
        <w:pStyle w:val="a3"/>
        <w:spacing w:line="451" w:lineRule="auto"/>
        <w:ind w:left="5893" w:right="5785"/>
        <w:jc w:val="center"/>
      </w:pPr>
      <w:r>
        <w:t>Список</w:t>
      </w:r>
      <w:r>
        <w:rPr>
          <w:spacing w:val="-7"/>
        </w:rPr>
        <w:t xml:space="preserve"> </w:t>
      </w:r>
      <w:r>
        <w:t>формул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«Эстафеты»</w:t>
      </w:r>
      <w:r>
        <w:rPr>
          <w:spacing w:val="-57"/>
        </w:rPr>
        <w:t xml:space="preserve"> </w:t>
      </w:r>
      <w:proofErr w:type="spellStart"/>
      <w:r>
        <w:t>HCl</w:t>
      </w:r>
      <w:proofErr w:type="spellEnd"/>
    </w:p>
    <w:p w:rsidR="00E57509" w:rsidRPr="00316AC4" w:rsidRDefault="00B45285">
      <w:pPr>
        <w:spacing w:line="448" w:lineRule="auto"/>
        <w:ind w:left="7204" w:right="7090" w:firstLine="1"/>
        <w:jc w:val="center"/>
        <w:rPr>
          <w:sz w:val="16"/>
          <w:lang w:val="en-US"/>
        </w:rPr>
      </w:pPr>
      <w:r w:rsidRPr="00316AC4">
        <w:rPr>
          <w:sz w:val="24"/>
          <w:lang w:val="en-US"/>
        </w:rPr>
        <w:t>H</w:t>
      </w:r>
      <w:r w:rsidRPr="00316AC4">
        <w:rPr>
          <w:sz w:val="16"/>
          <w:lang w:val="en-US"/>
        </w:rPr>
        <w:t>2</w:t>
      </w:r>
      <w:r w:rsidRPr="00316AC4">
        <w:rPr>
          <w:sz w:val="24"/>
          <w:lang w:val="en-US"/>
        </w:rPr>
        <w:t>S</w:t>
      </w:r>
      <w:r w:rsidRPr="00316AC4">
        <w:rPr>
          <w:spacing w:val="1"/>
          <w:sz w:val="24"/>
          <w:lang w:val="en-US"/>
        </w:rPr>
        <w:t xml:space="preserve"> </w:t>
      </w:r>
      <w:r w:rsidRPr="00316AC4">
        <w:rPr>
          <w:sz w:val="24"/>
          <w:lang w:val="en-US"/>
        </w:rPr>
        <w:t>H</w:t>
      </w:r>
      <w:r w:rsidRPr="00316AC4">
        <w:rPr>
          <w:sz w:val="16"/>
          <w:lang w:val="en-US"/>
        </w:rPr>
        <w:t>2</w:t>
      </w:r>
      <w:r w:rsidRPr="00316AC4">
        <w:rPr>
          <w:sz w:val="24"/>
          <w:lang w:val="en-US"/>
        </w:rPr>
        <w:t>SO</w:t>
      </w:r>
      <w:r w:rsidRPr="00316AC4">
        <w:rPr>
          <w:sz w:val="16"/>
          <w:lang w:val="en-US"/>
        </w:rPr>
        <w:t>4</w:t>
      </w:r>
      <w:r w:rsidRPr="00316AC4">
        <w:rPr>
          <w:spacing w:val="1"/>
          <w:sz w:val="16"/>
          <w:lang w:val="en-US"/>
        </w:rPr>
        <w:t xml:space="preserve"> </w:t>
      </w:r>
      <w:r w:rsidRPr="00316AC4">
        <w:rPr>
          <w:sz w:val="24"/>
          <w:lang w:val="en-US"/>
        </w:rPr>
        <w:t>HNO</w:t>
      </w:r>
      <w:r w:rsidRPr="00316AC4">
        <w:rPr>
          <w:sz w:val="16"/>
          <w:lang w:val="en-US"/>
        </w:rPr>
        <w:t>3</w:t>
      </w:r>
      <w:r w:rsidRPr="00316AC4">
        <w:rPr>
          <w:spacing w:val="1"/>
          <w:sz w:val="16"/>
          <w:lang w:val="en-US"/>
        </w:rPr>
        <w:t xml:space="preserve"> </w:t>
      </w:r>
      <w:r w:rsidRPr="00316AC4">
        <w:rPr>
          <w:sz w:val="24"/>
          <w:lang w:val="en-US"/>
        </w:rPr>
        <w:t>HPO</w:t>
      </w:r>
      <w:r w:rsidRPr="00316AC4">
        <w:rPr>
          <w:sz w:val="16"/>
          <w:lang w:val="en-US"/>
        </w:rPr>
        <w:t>4</w:t>
      </w:r>
      <w:r w:rsidRPr="00316AC4">
        <w:rPr>
          <w:spacing w:val="1"/>
          <w:sz w:val="16"/>
          <w:lang w:val="en-US"/>
        </w:rPr>
        <w:t xml:space="preserve"> </w:t>
      </w:r>
      <w:r w:rsidRPr="00316AC4">
        <w:rPr>
          <w:sz w:val="24"/>
          <w:lang w:val="en-US"/>
        </w:rPr>
        <w:t>HNO</w:t>
      </w:r>
      <w:r w:rsidRPr="00316AC4">
        <w:rPr>
          <w:sz w:val="16"/>
          <w:lang w:val="en-US"/>
        </w:rPr>
        <w:t>2</w:t>
      </w:r>
      <w:r w:rsidRPr="00316AC4">
        <w:rPr>
          <w:spacing w:val="1"/>
          <w:sz w:val="16"/>
          <w:lang w:val="en-US"/>
        </w:rPr>
        <w:t xml:space="preserve"> </w:t>
      </w:r>
      <w:r w:rsidRPr="00316AC4">
        <w:rPr>
          <w:sz w:val="24"/>
          <w:lang w:val="en-US"/>
        </w:rPr>
        <w:t>H</w:t>
      </w:r>
      <w:r w:rsidRPr="00316AC4">
        <w:rPr>
          <w:sz w:val="16"/>
          <w:lang w:val="en-US"/>
        </w:rPr>
        <w:t>2</w:t>
      </w:r>
      <w:r w:rsidRPr="00316AC4">
        <w:rPr>
          <w:sz w:val="24"/>
          <w:lang w:val="en-US"/>
        </w:rPr>
        <w:t>SO</w:t>
      </w:r>
      <w:r w:rsidRPr="00316AC4">
        <w:rPr>
          <w:sz w:val="16"/>
          <w:lang w:val="en-US"/>
        </w:rPr>
        <w:t>3</w:t>
      </w:r>
      <w:r w:rsidRPr="00316AC4">
        <w:rPr>
          <w:spacing w:val="1"/>
          <w:sz w:val="16"/>
          <w:lang w:val="en-US"/>
        </w:rPr>
        <w:t xml:space="preserve"> </w:t>
      </w:r>
      <w:r w:rsidRPr="00316AC4">
        <w:rPr>
          <w:sz w:val="24"/>
          <w:lang w:val="en-US"/>
        </w:rPr>
        <w:t>H</w:t>
      </w:r>
      <w:r w:rsidRPr="00316AC4">
        <w:rPr>
          <w:sz w:val="16"/>
          <w:lang w:val="en-US"/>
        </w:rPr>
        <w:t>2</w:t>
      </w:r>
      <w:r w:rsidRPr="00316AC4">
        <w:rPr>
          <w:sz w:val="24"/>
          <w:lang w:val="en-US"/>
        </w:rPr>
        <w:t>CO</w:t>
      </w:r>
      <w:r w:rsidRPr="00316AC4">
        <w:rPr>
          <w:sz w:val="16"/>
          <w:lang w:val="en-US"/>
        </w:rPr>
        <w:t>3</w:t>
      </w:r>
      <w:r w:rsidRPr="00316AC4">
        <w:rPr>
          <w:spacing w:val="-37"/>
          <w:sz w:val="16"/>
          <w:lang w:val="en-US"/>
        </w:rPr>
        <w:t xml:space="preserve"> </w:t>
      </w:r>
      <w:r w:rsidRPr="00316AC4">
        <w:rPr>
          <w:spacing w:val="-1"/>
          <w:sz w:val="24"/>
          <w:lang w:val="en-US"/>
        </w:rPr>
        <w:t>H</w:t>
      </w:r>
      <w:r w:rsidRPr="00316AC4">
        <w:rPr>
          <w:spacing w:val="-1"/>
          <w:sz w:val="16"/>
          <w:lang w:val="en-US"/>
        </w:rPr>
        <w:t>2</w:t>
      </w:r>
      <w:r w:rsidRPr="00316AC4">
        <w:rPr>
          <w:spacing w:val="-1"/>
          <w:sz w:val="24"/>
          <w:lang w:val="en-US"/>
        </w:rPr>
        <w:t>SiO</w:t>
      </w:r>
      <w:r w:rsidRPr="00316AC4">
        <w:rPr>
          <w:spacing w:val="-1"/>
          <w:sz w:val="16"/>
          <w:lang w:val="en-US"/>
        </w:rPr>
        <w:t>3</w:t>
      </w:r>
    </w:p>
    <w:p w:rsidR="00E57509" w:rsidRPr="00316AC4" w:rsidRDefault="00E57509">
      <w:pPr>
        <w:spacing w:line="448" w:lineRule="auto"/>
        <w:jc w:val="center"/>
        <w:rPr>
          <w:sz w:val="16"/>
          <w:lang w:val="en-US"/>
        </w:rPr>
        <w:sectPr w:rsidR="00E57509" w:rsidRPr="00316AC4">
          <w:pgSz w:w="16840" w:h="11900" w:orient="landscape"/>
          <w:pgMar w:top="840" w:right="980" w:bottom="280" w:left="860" w:header="720" w:footer="720" w:gutter="0"/>
          <w:cols w:space="720"/>
        </w:sectPr>
      </w:pPr>
    </w:p>
    <w:p w:rsidR="00E57509" w:rsidRDefault="00B45285">
      <w:pPr>
        <w:pStyle w:val="a3"/>
        <w:spacing w:before="72"/>
        <w:ind w:left="272"/>
      </w:pPr>
      <w:r>
        <w:lastRenderedPageBreak/>
        <w:t>Литература</w:t>
      </w:r>
      <w:proofErr w:type="gramStart"/>
      <w:r>
        <w:rPr>
          <w:spacing w:val="-2"/>
        </w:rPr>
        <w:t xml:space="preserve"> </w:t>
      </w:r>
      <w:r>
        <w:t>:</w:t>
      </w:r>
      <w:proofErr w:type="gramEnd"/>
    </w:p>
    <w:p w:rsidR="00E57509" w:rsidRDefault="00E57509">
      <w:pPr>
        <w:pStyle w:val="a3"/>
        <w:spacing w:before="6"/>
        <w:rPr>
          <w:sz w:val="21"/>
        </w:rPr>
      </w:pPr>
    </w:p>
    <w:p w:rsidR="00E57509" w:rsidRDefault="00316AC4" w:rsidP="00316AC4">
      <w:pPr>
        <w:pStyle w:val="a5"/>
        <w:numPr>
          <w:ilvl w:val="0"/>
          <w:numId w:val="1"/>
        </w:numPr>
        <w:tabs>
          <w:tab w:val="left" w:pos="1353"/>
        </w:tabs>
        <w:spacing w:before="41" w:line="271" w:lineRule="auto"/>
        <w:ind w:right="374"/>
        <w:rPr>
          <w:sz w:val="24"/>
        </w:rPr>
      </w:pPr>
      <w:r w:rsidRPr="00316AC4">
        <w:rPr>
          <w:sz w:val="24"/>
        </w:rPr>
        <w:t xml:space="preserve">Химия 8 класс </w:t>
      </w:r>
      <w:r>
        <w:rPr>
          <w:sz w:val="24"/>
        </w:rPr>
        <w:t xml:space="preserve">Г.Е. Рудзитис, Ф.Г. Фельдман </w:t>
      </w:r>
    </w:p>
    <w:p w:rsidR="00B45285" w:rsidRDefault="00B2709A" w:rsidP="00B45285">
      <w:pPr>
        <w:pStyle w:val="a5"/>
        <w:numPr>
          <w:ilvl w:val="0"/>
          <w:numId w:val="1"/>
        </w:numPr>
        <w:tabs>
          <w:tab w:val="left" w:pos="1353"/>
        </w:tabs>
        <w:spacing w:before="41" w:line="271" w:lineRule="auto"/>
        <w:ind w:right="374"/>
        <w:rPr>
          <w:sz w:val="24"/>
        </w:rPr>
      </w:pPr>
      <w:hyperlink r:id="rId6" w:history="1">
        <w:r w:rsidR="00B45285" w:rsidRPr="00BC6D3E">
          <w:rPr>
            <w:rStyle w:val="a6"/>
            <w:sz w:val="24"/>
          </w:rPr>
          <w:t>https://xumuk.ru/</w:t>
        </w:r>
      </w:hyperlink>
    </w:p>
    <w:p w:rsidR="00B45285" w:rsidRDefault="00B45285" w:rsidP="00B45285">
      <w:pPr>
        <w:pStyle w:val="a5"/>
        <w:numPr>
          <w:ilvl w:val="0"/>
          <w:numId w:val="1"/>
        </w:numPr>
        <w:tabs>
          <w:tab w:val="left" w:pos="1353"/>
        </w:tabs>
        <w:spacing w:before="41" w:line="271" w:lineRule="auto"/>
        <w:ind w:right="374"/>
        <w:rPr>
          <w:sz w:val="24"/>
        </w:rPr>
      </w:pPr>
      <w:r w:rsidRPr="00B45285">
        <w:rPr>
          <w:sz w:val="24"/>
        </w:rPr>
        <w:t>https://acetyl.ru/</w:t>
      </w:r>
    </w:p>
    <w:sectPr w:rsidR="00B45285">
      <w:pgSz w:w="16840" w:h="11900" w:orient="landscape"/>
      <w:pgMar w:top="760" w:right="98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6BDA"/>
    <w:multiLevelType w:val="hybridMultilevel"/>
    <w:tmpl w:val="8EFCE854"/>
    <w:lvl w:ilvl="0" w:tplc="904E8790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451488C4">
      <w:numFmt w:val="bullet"/>
      <w:lvlText w:val="•"/>
      <w:lvlJc w:val="left"/>
      <w:pPr>
        <w:ind w:left="718" w:hanging="144"/>
      </w:pPr>
      <w:rPr>
        <w:rFonts w:hint="default"/>
        <w:lang w:val="ru-RU" w:eastAsia="en-US" w:bidi="ar-SA"/>
      </w:rPr>
    </w:lvl>
    <w:lvl w:ilvl="2" w:tplc="2ACE855A">
      <w:numFmt w:val="bullet"/>
      <w:lvlText w:val="•"/>
      <w:lvlJc w:val="left"/>
      <w:pPr>
        <w:ind w:left="1176" w:hanging="144"/>
      </w:pPr>
      <w:rPr>
        <w:rFonts w:hint="default"/>
        <w:lang w:val="ru-RU" w:eastAsia="en-US" w:bidi="ar-SA"/>
      </w:rPr>
    </w:lvl>
    <w:lvl w:ilvl="3" w:tplc="6374F4B6">
      <w:numFmt w:val="bullet"/>
      <w:lvlText w:val="•"/>
      <w:lvlJc w:val="left"/>
      <w:pPr>
        <w:ind w:left="1634" w:hanging="144"/>
      </w:pPr>
      <w:rPr>
        <w:rFonts w:hint="default"/>
        <w:lang w:val="ru-RU" w:eastAsia="en-US" w:bidi="ar-SA"/>
      </w:rPr>
    </w:lvl>
    <w:lvl w:ilvl="4" w:tplc="AF90A34E">
      <w:numFmt w:val="bullet"/>
      <w:lvlText w:val="•"/>
      <w:lvlJc w:val="left"/>
      <w:pPr>
        <w:ind w:left="2093" w:hanging="144"/>
      </w:pPr>
      <w:rPr>
        <w:rFonts w:hint="default"/>
        <w:lang w:val="ru-RU" w:eastAsia="en-US" w:bidi="ar-SA"/>
      </w:rPr>
    </w:lvl>
    <w:lvl w:ilvl="5" w:tplc="5EEAB10E">
      <w:numFmt w:val="bullet"/>
      <w:lvlText w:val="•"/>
      <w:lvlJc w:val="left"/>
      <w:pPr>
        <w:ind w:left="2551" w:hanging="144"/>
      </w:pPr>
      <w:rPr>
        <w:rFonts w:hint="default"/>
        <w:lang w:val="ru-RU" w:eastAsia="en-US" w:bidi="ar-SA"/>
      </w:rPr>
    </w:lvl>
    <w:lvl w:ilvl="6" w:tplc="1A327694">
      <w:numFmt w:val="bullet"/>
      <w:lvlText w:val="•"/>
      <w:lvlJc w:val="left"/>
      <w:pPr>
        <w:ind w:left="3009" w:hanging="144"/>
      </w:pPr>
      <w:rPr>
        <w:rFonts w:hint="default"/>
        <w:lang w:val="ru-RU" w:eastAsia="en-US" w:bidi="ar-SA"/>
      </w:rPr>
    </w:lvl>
    <w:lvl w:ilvl="7" w:tplc="967487A2">
      <w:numFmt w:val="bullet"/>
      <w:lvlText w:val="•"/>
      <w:lvlJc w:val="left"/>
      <w:pPr>
        <w:ind w:left="3468" w:hanging="144"/>
      </w:pPr>
      <w:rPr>
        <w:rFonts w:hint="default"/>
        <w:lang w:val="ru-RU" w:eastAsia="en-US" w:bidi="ar-SA"/>
      </w:rPr>
    </w:lvl>
    <w:lvl w:ilvl="8" w:tplc="EE6C251E">
      <w:numFmt w:val="bullet"/>
      <w:lvlText w:val="•"/>
      <w:lvlJc w:val="left"/>
      <w:pPr>
        <w:ind w:left="3926" w:hanging="144"/>
      </w:pPr>
      <w:rPr>
        <w:rFonts w:hint="default"/>
        <w:lang w:val="ru-RU" w:eastAsia="en-US" w:bidi="ar-SA"/>
      </w:rPr>
    </w:lvl>
  </w:abstractNum>
  <w:abstractNum w:abstractNumId="1">
    <w:nsid w:val="05DF78EC"/>
    <w:multiLevelType w:val="hybridMultilevel"/>
    <w:tmpl w:val="6D14094A"/>
    <w:lvl w:ilvl="0" w:tplc="D130B33A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52560D42">
      <w:numFmt w:val="bullet"/>
      <w:lvlText w:val="•"/>
      <w:lvlJc w:val="left"/>
      <w:pPr>
        <w:ind w:left="592" w:hanging="144"/>
      </w:pPr>
      <w:rPr>
        <w:rFonts w:hint="default"/>
        <w:lang w:val="ru-RU" w:eastAsia="en-US" w:bidi="ar-SA"/>
      </w:rPr>
    </w:lvl>
    <w:lvl w:ilvl="2" w:tplc="FDF430E2">
      <w:numFmt w:val="bullet"/>
      <w:lvlText w:val="•"/>
      <w:lvlJc w:val="left"/>
      <w:pPr>
        <w:ind w:left="1064" w:hanging="144"/>
      </w:pPr>
      <w:rPr>
        <w:rFonts w:hint="default"/>
        <w:lang w:val="ru-RU" w:eastAsia="en-US" w:bidi="ar-SA"/>
      </w:rPr>
    </w:lvl>
    <w:lvl w:ilvl="3" w:tplc="D6507C48">
      <w:numFmt w:val="bullet"/>
      <w:lvlText w:val="•"/>
      <w:lvlJc w:val="left"/>
      <w:pPr>
        <w:ind w:left="1536" w:hanging="144"/>
      </w:pPr>
      <w:rPr>
        <w:rFonts w:hint="default"/>
        <w:lang w:val="ru-RU" w:eastAsia="en-US" w:bidi="ar-SA"/>
      </w:rPr>
    </w:lvl>
    <w:lvl w:ilvl="4" w:tplc="3458867A">
      <w:numFmt w:val="bullet"/>
      <w:lvlText w:val="•"/>
      <w:lvlJc w:val="left"/>
      <w:pPr>
        <w:ind w:left="2009" w:hanging="144"/>
      </w:pPr>
      <w:rPr>
        <w:rFonts w:hint="default"/>
        <w:lang w:val="ru-RU" w:eastAsia="en-US" w:bidi="ar-SA"/>
      </w:rPr>
    </w:lvl>
    <w:lvl w:ilvl="5" w:tplc="8654B97C">
      <w:numFmt w:val="bullet"/>
      <w:lvlText w:val="•"/>
      <w:lvlJc w:val="left"/>
      <w:pPr>
        <w:ind w:left="2481" w:hanging="144"/>
      </w:pPr>
      <w:rPr>
        <w:rFonts w:hint="default"/>
        <w:lang w:val="ru-RU" w:eastAsia="en-US" w:bidi="ar-SA"/>
      </w:rPr>
    </w:lvl>
    <w:lvl w:ilvl="6" w:tplc="5BC87E5C">
      <w:numFmt w:val="bullet"/>
      <w:lvlText w:val="•"/>
      <w:lvlJc w:val="left"/>
      <w:pPr>
        <w:ind w:left="2953" w:hanging="144"/>
      </w:pPr>
      <w:rPr>
        <w:rFonts w:hint="default"/>
        <w:lang w:val="ru-RU" w:eastAsia="en-US" w:bidi="ar-SA"/>
      </w:rPr>
    </w:lvl>
    <w:lvl w:ilvl="7" w:tplc="3590553A">
      <w:numFmt w:val="bullet"/>
      <w:lvlText w:val="•"/>
      <w:lvlJc w:val="left"/>
      <w:pPr>
        <w:ind w:left="3426" w:hanging="144"/>
      </w:pPr>
      <w:rPr>
        <w:rFonts w:hint="default"/>
        <w:lang w:val="ru-RU" w:eastAsia="en-US" w:bidi="ar-SA"/>
      </w:rPr>
    </w:lvl>
    <w:lvl w:ilvl="8" w:tplc="FE243344">
      <w:numFmt w:val="bullet"/>
      <w:lvlText w:val="•"/>
      <w:lvlJc w:val="left"/>
      <w:pPr>
        <w:ind w:left="3898" w:hanging="144"/>
      </w:pPr>
      <w:rPr>
        <w:rFonts w:hint="default"/>
        <w:lang w:val="ru-RU" w:eastAsia="en-US" w:bidi="ar-SA"/>
      </w:rPr>
    </w:lvl>
  </w:abstractNum>
  <w:abstractNum w:abstractNumId="2">
    <w:nsid w:val="0D8F4925"/>
    <w:multiLevelType w:val="hybridMultilevel"/>
    <w:tmpl w:val="A51EFD0C"/>
    <w:lvl w:ilvl="0" w:tplc="497A1CFA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6AB100">
      <w:numFmt w:val="bullet"/>
      <w:lvlText w:val="•"/>
      <w:lvlJc w:val="left"/>
      <w:pPr>
        <w:ind w:left="782" w:hanging="144"/>
      </w:pPr>
      <w:rPr>
        <w:rFonts w:hint="default"/>
        <w:lang w:val="ru-RU" w:eastAsia="en-US" w:bidi="ar-SA"/>
      </w:rPr>
    </w:lvl>
    <w:lvl w:ilvl="2" w:tplc="EB9EB5F2">
      <w:numFmt w:val="bullet"/>
      <w:lvlText w:val="•"/>
      <w:lvlJc w:val="left"/>
      <w:pPr>
        <w:ind w:left="1305" w:hanging="144"/>
      </w:pPr>
      <w:rPr>
        <w:rFonts w:hint="default"/>
        <w:lang w:val="ru-RU" w:eastAsia="en-US" w:bidi="ar-SA"/>
      </w:rPr>
    </w:lvl>
    <w:lvl w:ilvl="3" w:tplc="A6720F88">
      <w:numFmt w:val="bullet"/>
      <w:lvlText w:val="•"/>
      <w:lvlJc w:val="left"/>
      <w:pPr>
        <w:ind w:left="1827" w:hanging="144"/>
      </w:pPr>
      <w:rPr>
        <w:rFonts w:hint="default"/>
        <w:lang w:val="ru-RU" w:eastAsia="en-US" w:bidi="ar-SA"/>
      </w:rPr>
    </w:lvl>
    <w:lvl w:ilvl="4" w:tplc="2140E482">
      <w:numFmt w:val="bullet"/>
      <w:lvlText w:val="•"/>
      <w:lvlJc w:val="left"/>
      <w:pPr>
        <w:ind w:left="2350" w:hanging="144"/>
      </w:pPr>
      <w:rPr>
        <w:rFonts w:hint="default"/>
        <w:lang w:val="ru-RU" w:eastAsia="en-US" w:bidi="ar-SA"/>
      </w:rPr>
    </w:lvl>
    <w:lvl w:ilvl="5" w:tplc="CA86106E">
      <w:numFmt w:val="bullet"/>
      <w:lvlText w:val="•"/>
      <w:lvlJc w:val="left"/>
      <w:pPr>
        <w:ind w:left="2873" w:hanging="144"/>
      </w:pPr>
      <w:rPr>
        <w:rFonts w:hint="default"/>
        <w:lang w:val="ru-RU" w:eastAsia="en-US" w:bidi="ar-SA"/>
      </w:rPr>
    </w:lvl>
    <w:lvl w:ilvl="6" w:tplc="93C8C728">
      <w:numFmt w:val="bullet"/>
      <w:lvlText w:val="•"/>
      <w:lvlJc w:val="left"/>
      <w:pPr>
        <w:ind w:left="3395" w:hanging="144"/>
      </w:pPr>
      <w:rPr>
        <w:rFonts w:hint="default"/>
        <w:lang w:val="ru-RU" w:eastAsia="en-US" w:bidi="ar-SA"/>
      </w:rPr>
    </w:lvl>
    <w:lvl w:ilvl="7" w:tplc="D1A67A44">
      <w:numFmt w:val="bullet"/>
      <w:lvlText w:val="•"/>
      <w:lvlJc w:val="left"/>
      <w:pPr>
        <w:ind w:left="3918" w:hanging="144"/>
      </w:pPr>
      <w:rPr>
        <w:rFonts w:hint="default"/>
        <w:lang w:val="ru-RU" w:eastAsia="en-US" w:bidi="ar-SA"/>
      </w:rPr>
    </w:lvl>
    <w:lvl w:ilvl="8" w:tplc="1DB2BC5A">
      <w:numFmt w:val="bullet"/>
      <w:lvlText w:val="•"/>
      <w:lvlJc w:val="left"/>
      <w:pPr>
        <w:ind w:left="4440" w:hanging="144"/>
      </w:pPr>
      <w:rPr>
        <w:rFonts w:hint="default"/>
        <w:lang w:val="ru-RU" w:eastAsia="en-US" w:bidi="ar-SA"/>
      </w:rPr>
    </w:lvl>
  </w:abstractNum>
  <w:abstractNum w:abstractNumId="3">
    <w:nsid w:val="19A870CA"/>
    <w:multiLevelType w:val="hybridMultilevel"/>
    <w:tmpl w:val="9DECD88A"/>
    <w:lvl w:ilvl="0" w:tplc="A9F23036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B2B18A">
      <w:numFmt w:val="bullet"/>
      <w:lvlText w:val="•"/>
      <w:lvlJc w:val="left"/>
      <w:pPr>
        <w:ind w:left="656" w:hanging="144"/>
      </w:pPr>
      <w:rPr>
        <w:rFonts w:hint="default"/>
        <w:lang w:val="ru-RU" w:eastAsia="en-US" w:bidi="ar-SA"/>
      </w:rPr>
    </w:lvl>
    <w:lvl w:ilvl="2" w:tplc="A5124B3A">
      <w:numFmt w:val="bullet"/>
      <w:lvlText w:val="•"/>
      <w:lvlJc w:val="left"/>
      <w:pPr>
        <w:ind w:left="1193" w:hanging="144"/>
      </w:pPr>
      <w:rPr>
        <w:rFonts w:hint="default"/>
        <w:lang w:val="ru-RU" w:eastAsia="en-US" w:bidi="ar-SA"/>
      </w:rPr>
    </w:lvl>
    <w:lvl w:ilvl="3" w:tplc="7A9066B6">
      <w:numFmt w:val="bullet"/>
      <w:lvlText w:val="•"/>
      <w:lvlJc w:val="left"/>
      <w:pPr>
        <w:ind w:left="1729" w:hanging="144"/>
      </w:pPr>
      <w:rPr>
        <w:rFonts w:hint="default"/>
        <w:lang w:val="ru-RU" w:eastAsia="en-US" w:bidi="ar-SA"/>
      </w:rPr>
    </w:lvl>
    <w:lvl w:ilvl="4" w:tplc="CC94D870">
      <w:numFmt w:val="bullet"/>
      <w:lvlText w:val="•"/>
      <w:lvlJc w:val="left"/>
      <w:pPr>
        <w:ind w:left="2266" w:hanging="144"/>
      </w:pPr>
      <w:rPr>
        <w:rFonts w:hint="default"/>
        <w:lang w:val="ru-RU" w:eastAsia="en-US" w:bidi="ar-SA"/>
      </w:rPr>
    </w:lvl>
    <w:lvl w:ilvl="5" w:tplc="BB264760">
      <w:numFmt w:val="bullet"/>
      <w:lvlText w:val="•"/>
      <w:lvlJc w:val="left"/>
      <w:pPr>
        <w:ind w:left="2803" w:hanging="144"/>
      </w:pPr>
      <w:rPr>
        <w:rFonts w:hint="default"/>
        <w:lang w:val="ru-RU" w:eastAsia="en-US" w:bidi="ar-SA"/>
      </w:rPr>
    </w:lvl>
    <w:lvl w:ilvl="6" w:tplc="C3D0ADE8">
      <w:numFmt w:val="bullet"/>
      <w:lvlText w:val="•"/>
      <w:lvlJc w:val="left"/>
      <w:pPr>
        <w:ind w:left="3339" w:hanging="144"/>
      </w:pPr>
      <w:rPr>
        <w:rFonts w:hint="default"/>
        <w:lang w:val="ru-RU" w:eastAsia="en-US" w:bidi="ar-SA"/>
      </w:rPr>
    </w:lvl>
    <w:lvl w:ilvl="7" w:tplc="38545122">
      <w:numFmt w:val="bullet"/>
      <w:lvlText w:val="•"/>
      <w:lvlJc w:val="left"/>
      <w:pPr>
        <w:ind w:left="3876" w:hanging="144"/>
      </w:pPr>
      <w:rPr>
        <w:rFonts w:hint="default"/>
        <w:lang w:val="ru-RU" w:eastAsia="en-US" w:bidi="ar-SA"/>
      </w:rPr>
    </w:lvl>
    <w:lvl w:ilvl="8" w:tplc="009230F8">
      <w:numFmt w:val="bullet"/>
      <w:lvlText w:val="•"/>
      <w:lvlJc w:val="left"/>
      <w:pPr>
        <w:ind w:left="4412" w:hanging="144"/>
      </w:pPr>
      <w:rPr>
        <w:rFonts w:hint="default"/>
        <w:lang w:val="ru-RU" w:eastAsia="en-US" w:bidi="ar-SA"/>
      </w:rPr>
    </w:lvl>
  </w:abstractNum>
  <w:abstractNum w:abstractNumId="4">
    <w:nsid w:val="1B745BC3"/>
    <w:multiLevelType w:val="hybridMultilevel"/>
    <w:tmpl w:val="1076E42E"/>
    <w:lvl w:ilvl="0" w:tplc="7F882742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1AF42E">
      <w:numFmt w:val="bullet"/>
      <w:lvlText w:val="•"/>
      <w:lvlJc w:val="left"/>
      <w:pPr>
        <w:ind w:left="592" w:hanging="144"/>
      </w:pPr>
      <w:rPr>
        <w:rFonts w:hint="default"/>
        <w:lang w:val="ru-RU" w:eastAsia="en-US" w:bidi="ar-SA"/>
      </w:rPr>
    </w:lvl>
    <w:lvl w:ilvl="2" w:tplc="0EE015B0">
      <w:numFmt w:val="bullet"/>
      <w:lvlText w:val="•"/>
      <w:lvlJc w:val="left"/>
      <w:pPr>
        <w:ind w:left="1064" w:hanging="144"/>
      </w:pPr>
      <w:rPr>
        <w:rFonts w:hint="default"/>
        <w:lang w:val="ru-RU" w:eastAsia="en-US" w:bidi="ar-SA"/>
      </w:rPr>
    </w:lvl>
    <w:lvl w:ilvl="3" w:tplc="6E86A6AE">
      <w:numFmt w:val="bullet"/>
      <w:lvlText w:val="•"/>
      <w:lvlJc w:val="left"/>
      <w:pPr>
        <w:ind w:left="1536" w:hanging="144"/>
      </w:pPr>
      <w:rPr>
        <w:rFonts w:hint="default"/>
        <w:lang w:val="ru-RU" w:eastAsia="en-US" w:bidi="ar-SA"/>
      </w:rPr>
    </w:lvl>
    <w:lvl w:ilvl="4" w:tplc="04C668B6">
      <w:numFmt w:val="bullet"/>
      <w:lvlText w:val="•"/>
      <w:lvlJc w:val="left"/>
      <w:pPr>
        <w:ind w:left="2009" w:hanging="144"/>
      </w:pPr>
      <w:rPr>
        <w:rFonts w:hint="default"/>
        <w:lang w:val="ru-RU" w:eastAsia="en-US" w:bidi="ar-SA"/>
      </w:rPr>
    </w:lvl>
    <w:lvl w:ilvl="5" w:tplc="9C3ACEDE">
      <w:numFmt w:val="bullet"/>
      <w:lvlText w:val="•"/>
      <w:lvlJc w:val="left"/>
      <w:pPr>
        <w:ind w:left="2481" w:hanging="144"/>
      </w:pPr>
      <w:rPr>
        <w:rFonts w:hint="default"/>
        <w:lang w:val="ru-RU" w:eastAsia="en-US" w:bidi="ar-SA"/>
      </w:rPr>
    </w:lvl>
    <w:lvl w:ilvl="6" w:tplc="CF240CA8">
      <w:numFmt w:val="bullet"/>
      <w:lvlText w:val="•"/>
      <w:lvlJc w:val="left"/>
      <w:pPr>
        <w:ind w:left="2953" w:hanging="144"/>
      </w:pPr>
      <w:rPr>
        <w:rFonts w:hint="default"/>
        <w:lang w:val="ru-RU" w:eastAsia="en-US" w:bidi="ar-SA"/>
      </w:rPr>
    </w:lvl>
    <w:lvl w:ilvl="7" w:tplc="E9B8BA4C">
      <w:numFmt w:val="bullet"/>
      <w:lvlText w:val="•"/>
      <w:lvlJc w:val="left"/>
      <w:pPr>
        <w:ind w:left="3426" w:hanging="144"/>
      </w:pPr>
      <w:rPr>
        <w:rFonts w:hint="default"/>
        <w:lang w:val="ru-RU" w:eastAsia="en-US" w:bidi="ar-SA"/>
      </w:rPr>
    </w:lvl>
    <w:lvl w:ilvl="8" w:tplc="64D83926">
      <w:numFmt w:val="bullet"/>
      <w:lvlText w:val="•"/>
      <w:lvlJc w:val="left"/>
      <w:pPr>
        <w:ind w:left="3898" w:hanging="144"/>
      </w:pPr>
      <w:rPr>
        <w:rFonts w:hint="default"/>
        <w:lang w:val="ru-RU" w:eastAsia="en-US" w:bidi="ar-SA"/>
      </w:rPr>
    </w:lvl>
  </w:abstractNum>
  <w:abstractNum w:abstractNumId="5">
    <w:nsid w:val="22BE1975"/>
    <w:multiLevelType w:val="hybridMultilevel"/>
    <w:tmpl w:val="82C8A6FE"/>
    <w:lvl w:ilvl="0" w:tplc="EB8C0C7A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color w:val="333333"/>
        <w:w w:val="100"/>
        <w:sz w:val="20"/>
        <w:szCs w:val="20"/>
        <w:lang w:val="ru-RU" w:eastAsia="en-US" w:bidi="ar-SA"/>
      </w:rPr>
    </w:lvl>
    <w:lvl w:ilvl="1" w:tplc="298429AC">
      <w:numFmt w:val="bullet"/>
      <w:lvlText w:val="•"/>
      <w:lvlJc w:val="left"/>
      <w:pPr>
        <w:ind w:left="1914" w:hanging="360"/>
      </w:pPr>
      <w:rPr>
        <w:rFonts w:hint="default"/>
        <w:lang w:val="ru-RU" w:eastAsia="en-US" w:bidi="ar-SA"/>
      </w:rPr>
    </w:lvl>
    <w:lvl w:ilvl="2" w:tplc="0B9A7104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3" w:tplc="079654BC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4" w:tplc="47725406">
      <w:numFmt w:val="bullet"/>
      <w:lvlText w:val="•"/>
      <w:lvlJc w:val="left"/>
      <w:pPr>
        <w:ind w:left="6276" w:hanging="360"/>
      </w:pPr>
      <w:rPr>
        <w:rFonts w:hint="default"/>
        <w:lang w:val="ru-RU" w:eastAsia="en-US" w:bidi="ar-SA"/>
      </w:rPr>
    </w:lvl>
    <w:lvl w:ilvl="5" w:tplc="D35279A0">
      <w:numFmt w:val="bullet"/>
      <w:lvlText w:val="•"/>
      <w:lvlJc w:val="left"/>
      <w:pPr>
        <w:ind w:left="7730" w:hanging="360"/>
      </w:pPr>
      <w:rPr>
        <w:rFonts w:hint="default"/>
        <w:lang w:val="ru-RU" w:eastAsia="en-US" w:bidi="ar-SA"/>
      </w:rPr>
    </w:lvl>
    <w:lvl w:ilvl="6" w:tplc="8AD0DCD0">
      <w:numFmt w:val="bullet"/>
      <w:lvlText w:val="•"/>
      <w:lvlJc w:val="left"/>
      <w:pPr>
        <w:ind w:left="9184" w:hanging="360"/>
      </w:pPr>
      <w:rPr>
        <w:rFonts w:hint="default"/>
        <w:lang w:val="ru-RU" w:eastAsia="en-US" w:bidi="ar-SA"/>
      </w:rPr>
    </w:lvl>
    <w:lvl w:ilvl="7" w:tplc="D32A80BE">
      <w:numFmt w:val="bullet"/>
      <w:lvlText w:val="•"/>
      <w:lvlJc w:val="left"/>
      <w:pPr>
        <w:ind w:left="10638" w:hanging="360"/>
      </w:pPr>
      <w:rPr>
        <w:rFonts w:hint="default"/>
        <w:lang w:val="ru-RU" w:eastAsia="en-US" w:bidi="ar-SA"/>
      </w:rPr>
    </w:lvl>
    <w:lvl w:ilvl="8" w:tplc="6DCC88F2">
      <w:numFmt w:val="bullet"/>
      <w:lvlText w:val="•"/>
      <w:lvlJc w:val="left"/>
      <w:pPr>
        <w:ind w:left="12092" w:hanging="360"/>
      </w:pPr>
      <w:rPr>
        <w:rFonts w:hint="default"/>
        <w:lang w:val="ru-RU" w:eastAsia="en-US" w:bidi="ar-SA"/>
      </w:rPr>
    </w:lvl>
  </w:abstractNum>
  <w:abstractNum w:abstractNumId="6">
    <w:nsid w:val="34876D8D"/>
    <w:multiLevelType w:val="hybridMultilevel"/>
    <w:tmpl w:val="838AC362"/>
    <w:lvl w:ilvl="0" w:tplc="122A1F1A">
      <w:start w:val="5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7">
    <w:nsid w:val="3E155E69"/>
    <w:multiLevelType w:val="multilevel"/>
    <w:tmpl w:val="3F46ECB6"/>
    <w:lvl w:ilvl="0">
      <w:start w:val="5"/>
      <w:numFmt w:val="decimal"/>
      <w:lvlText w:val="%1."/>
      <w:lvlJc w:val="left"/>
      <w:pPr>
        <w:ind w:left="119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0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550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0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51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601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951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302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652" w:hanging="422"/>
      </w:pPr>
      <w:rPr>
        <w:rFonts w:hint="default"/>
        <w:lang w:val="ru-RU" w:eastAsia="en-US" w:bidi="ar-SA"/>
      </w:rPr>
    </w:lvl>
  </w:abstractNum>
  <w:abstractNum w:abstractNumId="8">
    <w:nsid w:val="4B8C0881"/>
    <w:multiLevelType w:val="hybridMultilevel"/>
    <w:tmpl w:val="C220EF2E"/>
    <w:lvl w:ilvl="0" w:tplc="694AC48E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5296DC">
      <w:numFmt w:val="bullet"/>
      <w:lvlText w:val="•"/>
      <w:lvlJc w:val="left"/>
      <w:pPr>
        <w:ind w:left="656" w:hanging="144"/>
      </w:pPr>
      <w:rPr>
        <w:rFonts w:hint="default"/>
        <w:lang w:val="ru-RU" w:eastAsia="en-US" w:bidi="ar-SA"/>
      </w:rPr>
    </w:lvl>
    <w:lvl w:ilvl="2" w:tplc="FEBC214C">
      <w:numFmt w:val="bullet"/>
      <w:lvlText w:val="•"/>
      <w:lvlJc w:val="left"/>
      <w:pPr>
        <w:ind w:left="1193" w:hanging="144"/>
      </w:pPr>
      <w:rPr>
        <w:rFonts w:hint="default"/>
        <w:lang w:val="ru-RU" w:eastAsia="en-US" w:bidi="ar-SA"/>
      </w:rPr>
    </w:lvl>
    <w:lvl w:ilvl="3" w:tplc="CD52742E">
      <w:numFmt w:val="bullet"/>
      <w:lvlText w:val="•"/>
      <w:lvlJc w:val="left"/>
      <w:pPr>
        <w:ind w:left="1729" w:hanging="144"/>
      </w:pPr>
      <w:rPr>
        <w:rFonts w:hint="default"/>
        <w:lang w:val="ru-RU" w:eastAsia="en-US" w:bidi="ar-SA"/>
      </w:rPr>
    </w:lvl>
    <w:lvl w:ilvl="4" w:tplc="6F4E7046">
      <w:numFmt w:val="bullet"/>
      <w:lvlText w:val="•"/>
      <w:lvlJc w:val="left"/>
      <w:pPr>
        <w:ind w:left="2266" w:hanging="144"/>
      </w:pPr>
      <w:rPr>
        <w:rFonts w:hint="default"/>
        <w:lang w:val="ru-RU" w:eastAsia="en-US" w:bidi="ar-SA"/>
      </w:rPr>
    </w:lvl>
    <w:lvl w:ilvl="5" w:tplc="CD1C48F6">
      <w:numFmt w:val="bullet"/>
      <w:lvlText w:val="•"/>
      <w:lvlJc w:val="left"/>
      <w:pPr>
        <w:ind w:left="2803" w:hanging="144"/>
      </w:pPr>
      <w:rPr>
        <w:rFonts w:hint="default"/>
        <w:lang w:val="ru-RU" w:eastAsia="en-US" w:bidi="ar-SA"/>
      </w:rPr>
    </w:lvl>
    <w:lvl w:ilvl="6" w:tplc="95F67140">
      <w:numFmt w:val="bullet"/>
      <w:lvlText w:val="•"/>
      <w:lvlJc w:val="left"/>
      <w:pPr>
        <w:ind w:left="3339" w:hanging="144"/>
      </w:pPr>
      <w:rPr>
        <w:rFonts w:hint="default"/>
        <w:lang w:val="ru-RU" w:eastAsia="en-US" w:bidi="ar-SA"/>
      </w:rPr>
    </w:lvl>
    <w:lvl w:ilvl="7" w:tplc="171846CE">
      <w:numFmt w:val="bullet"/>
      <w:lvlText w:val="•"/>
      <w:lvlJc w:val="left"/>
      <w:pPr>
        <w:ind w:left="3876" w:hanging="144"/>
      </w:pPr>
      <w:rPr>
        <w:rFonts w:hint="default"/>
        <w:lang w:val="ru-RU" w:eastAsia="en-US" w:bidi="ar-SA"/>
      </w:rPr>
    </w:lvl>
    <w:lvl w:ilvl="8" w:tplc="C3EEF778">
      <w:numFmt w:val="bullet"/>
      <w:lvlText w:val="•"/>
      <w:lvlJc w:val="left"/>
      <w:pPr>
        <w:ind w:left="4412" w:hanging="144"/>
      </w:pPr>
      <w:rPr>
        <w:rFonts w:hint="default"/>
        <w:lang w:val="ru-RU" w:eastAsia="en-US" w:bidi="ar-SA"/>
      </w:rPr>
    </w:lvl>
  </w:abstractNum>
  <w:abstractNum w:abstractNumId="9">
    <w:nsid w:val="58DC48CD"/>
    <w:multiLevelType w:val="hybridMultilevel"/>
    <w:tmpl w:val="6B4A4E0C"/>
    <w:lvl w:ilvl="0" w:tplc="9C8642E4">
      <w:numFmt w:val="bullet"/>
      <w:lvlText w:val="–"/>
      <w:lvlJc w:val="left"/>
      <w:pPr>
        <w:ind w:left="110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50BEFE">
      <w:numFmt w:val="bullet"/>
      <w:lvlText w:val="•"/>
      <w:lvlJc w:val="left"/>
      <w:pPr>
        <w:ind w:left="656" w:hanging="183"/>
      </w:pPr>
      <w:rPr>
        <w:rFonts w:hint="default"/>
        <w:lang w:val="ru-RU" w:eastAsia="en-US" w:bidi="ar-SA"/>
      </w:rPr>
    </w:lvl>
    <w:lvl w:ilvl="2" w:tplc="AC18993C">
      <w:numFmt w:val="bullet"/>
      <w:lvlText w:val="•"/>
      <w:lvlJc w:val="left"/>
      <w:pPr>
        <w:ind w:left="1193" w:hanging="183"/>
      </w:pPr>
      <w:rPr>
        <w:rFonts w:hint="default"/>
        <w:lang w:val="ru-RU" w:eastAsia="en-US" w:bidi="ar-SA"/>
      </w:rPr>
    </w:lvl>
    <w:lvl w:ilvl="3" w:tplc="2EDE7DC4">
      <w:numFmt w:val="bullet"/>
      <w:lvlText w:val="•"/>
      <w:lvlJc w:val="left"/>
      <w:pPr>
        <w:ind w:left="1729" w:hanging="183"/>
      </w:pPr>
      <w:rPr>
        <w:rFonts w:hint="default"/>
        <w:lang w:val="ru-RU" w:eastAsia="en-US" w:bidi="ar-SA"/>
      </w:rPr>
    </w:lvl>
    <w:lvl w:ilvl="4" w:tplc="6324CA62">
      <w:numFmt w:val="bullet"/>
      <w:lvlText w:val="•"/>
      <w:lvlJc w:val="left"/>
      <w:pPr>
        <w:ind w:left="2266" w:hanging="183"/>
      </w:pPr>
      <w:rPr>
        <w:rFonts w:hint="default"/>
        <w:lang w:val="ru-RU" w:eastAsia="en-US" w:bidi="ar-SA"/>
      </w:rPr>
    </w:lvl>
    <w:lvl w:ilvl="5" w:tplc="85385846">
      <w:numFmt w:val="bullet"/>
      <w:lvlText w:val="•"/>
      <w:lvlJc w:val="left"/>
      <w:pPr>
        <w:ind w:left="2803" w:hanging="183"/>
      </w:pPr>
      <w:rPr>
        <w:rFonts w:hint="default"/>
        <w:lang w:val="ru-RU" w:eastAsia="en-US" w:bidi="ar-SA"/>
      </w:rPr>
    </w:lvl>
    <w:lvl w:ilvl="6" w:tplc="0F7457FA">
      <w:numFmt w:val="bullet"/>
      <w:lvlText w:val="•"/>
      <w:lvlJc w:val="left"/>
      <w:pPr>
        <w:ind w:left="3339" w:hanging="183"/>
      </w:pPr>
      <w:rPr>
        <w:rFonts w:hint="default"/>
        <w:lang w:val="ru-RU" w:eastAsia="en-US" w:bidi="ar-SA"/>
      </w:rPr>
    </w:lvl>
    <w:lvl w:ilvl="7" w:tplc="83E0AE1C">
      <w:numFmt w:val="bullet"/>
      <w:lvlText w:val="•"/>
      <w:lvlJc w:val="left"/>
      <w:pPr>
        <w:ind w:left="3876" w:hanging="183"/>
      </w:pPr>
      <w:rPr>
        <w:rFonts w:hint="default"/>
        <w:lang w:val="ru-RU" w:eastAsia="en-US" w:bidi="ar-SA"/>
      </w:rPr>
    </w:lvl>
    <w:lvl w:ilvl="8" w:tplc="1D7EE844">
      <w:numFmt w:val="bullet"/>
      <w:lvlText w:val="•"/>
      <w:lvlJc w:val="left"/>
      <w:pPr>
        <w:ind w:left="4412" w:hanging="183"/>
      </w:pPr>
      <w:rPr>
        <w:rFonts w:hint="default"/>
        <w:lang w:val="ru-RU" w:eastAsia="en-US" w:bidi="ar-SA"/>
      </w:rPr>
    </w:lvl>
  </w:abstractNum>
  <w:abstractNum w:abstractNumId="10">
    <w:nsid w:val="607A6460"/>
    <w:multiLevelType w:val="hybridMultilevel"/>
    <w:tmpl w:val="24E4B06C"/>
    <w:lvl w:ilvl="0" w:tplc="D2C09942">
      <w:start w:val="1"/>
      <w:numFmt w:val="decimal"/>
      <w:lvlText w:val="%1."/>
      <w:lvlJc w:val="left"/>
      <w:pPr>
        <w:ind w:left="1415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72D5CA">
      <w:numFmt w:val="bullet"/>
      <w:lvlText w:val="•"/>
      <w:lvlJc w:val="left"/>
      <w:pPr>
        <w:ind w:left="2778" w:hanging="423"/>
      </w:pPr>
      <w:rPr>
        <w:rFonts w:hint="default"/>
        <w:lang w:val="ru-RU" w:eastAsia="en-US" w:bidi="ar-SA"/>
      </w:rPr>
    </w:lvl>
    <w:lvl w:ilvl="2" w:tplc="51B64B3A">
      <w:numFmt w:val="bullet"/>
      <w:lvlText w:val="•"/>
      <w:lvlJc w:val="left"/>
      <w:pPr>
        <w:ind w:left="4136" w:hanging="423"/>
      </w:pPr>
      <w:rPr>
        <w:rFonts w:hint="default"/>
        <w:lang w:val="ru-RU" w:eastAsia="en-US" w:bidi="ar-SA"/>
      </w:rPr>
    </w:lvl>
    <w:lvl w:ilvl="3" w:tplc="5418B04C">
      <w:numFmt w:val="bullet"/>
      <w:lvlText w:val="•"/>
      <w:lvlJc w:val="left"/>
      <w:pPr>
        <w:ind w:left="5494" w:hanging="423"/>
      </w:pPr>
      <w:rPr>
        <w:rFonts w:hint="default"/>
        <w:lang w:val="ru-RU" w:eastAsia="en-US" w:bidi="ar-SA"/>
      </w:rPr>
    </w:lvl>
    <w:lvl w:ilvl="4" w:tplc="D53CFEC0">
      <w:numFmt w:val="bullet"/>
      <w:lvlText w:val="•"/>
      <w:lvlJc w:val="left"/>
      <w:pPr>
        <w:ind w:left="6852" w:hanging="423"/>
      </w:pPr>
      <w:rPr>
        <w:rFonts w:hint="default"/>
        <w:lang w:val="ru-RU" w:eastAsia="en-US" w:bidi="ar-SA"/>
      </w:rPr>
    </w:lvl>
    <w:lvl w:ilvl="5" w:tplc="C130D050">
      <w:numFmt w:val="bullet"/>
      <w:lvlText w:val="•"/>
      <w:lvlJc w:val="left"/>
      <w:pPr>
        <w:ind w:left="8210" w:hanging="423"/>
      </w:pPr>
      <w:rPr>
        <w:rFonts w:hint="default"/>
        <w:lang w:val="ru-RU" w:eastAsia="en-US" w:bidi="ar-SA"/>
      </w:rPr>
    </w:lvl>
    <w:lvl w:ilvl="6" w:tplc="25CA1034">
      <w:numFmt w:val="bullet"/>
      <w:lvlText w:val="•"/>
      <w:lvlJc w:val="left"/>
      <w:pPr>
        <w:ind w:left="9568" w:hanging="423"/>
      </w:pPr>
      <w:rPr>
        <w:rFonts w:hint="default"/>
        <w:lang w:val="ru-RU" w:eastAsia="en-US" w:bidi="ar-SA"/>
      </w:rPr>
    </w:lvl>
    <w:lvl w:ilvl="7" w:tplc="1B5C1696">
      <w:numFmt w:val="bullet"/>
      <w:lvlText w:val="•"/>
      <w:lvlJc w:val="left"/>
      <w:pPr>
        <w:ind w:left="10926" w:hanging="423"/>
      </w:pPr>
      <w:rPr>
        <w:rFonts w:hint="default"/>
        <w:lang w:val="ru-RU" w:eastAsia="en-US" w:bidi="ar-SA"/>
      </w:rPr>
    </w:lvl>
    <w:lvl w:ilvl="8" w:tplc="B798B7F4">
      <w:numFmt w:val="bullet"/>
      <w:lvlText w:val="•"/>
      <w:lvlJc w:val="left"/>
      <w:pPr>
        <w:ind w:left="12284" w:hanging="423"/>
      </w:pPr>
      <w:rPr>
        <w:rFonts w:hint="default"/>
        <w:lang w:val="ru-RU" w:eastAsia="en-US" w:bidi="ar-SA"/>
      </w:rPr>
    </w:lvl>
  </w:abstractNum>
  <w:abstractNum w:abstractNumId="11">
    <w:nsid w:val="65541429"/>
    <w:multiLevelType w:val="hybridMultilevel"/>
    <w:tmpl w:val="3DD200AC"/>
    <w:lvl w:ilvl="0" w:tplc="2D9294B4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04D5FA">
      <w:numFmt w:val="bullet"/>
      <w:lvlText w:val="•"/>
      <w:lvlJc w:val="left"/>
      <w:pPr>
        <w:ind w:left="656" w:hanging="144"/>
      </w:pPr>
      <w:rPr>
        <w:rFonts w:hint="default"/>
        <w:lang w:val="ru-RU" w:eastAsia="en-US" w:bidi="ar-SA"/>
      </w:rPr>
    </w:lvl>
    <w:lvl w:ilvl="2" w:tplc="6A76A2D8">
      <w:numFmt w:val="bullet"/>
      <w:lvlText w:val="•"/>
      <w:lvlJc w:val="left"/>
      <w:pPr>
        <w:ind w:left="1193" w:hanging="144"/>
      </w:pPr>
      <w:rPr>
        <w:rFonts w:hint="default"/>
        <w:lang w:val="ru-RU" w:eastAsia="en-US" w:bidi="ar-SA"/>
      </w:rPr>
    </w:lvl>
    <w:lvl w:ilvl="3" w:tplc="B9847800">
      <w:numFmt w:val="bullet"/>
      <w:lvlText w:val="•"/>
      <w:lvlJc w:val="left"/>
      <w:pPr>
        <w:ind w:left="1729" w:hanging="144"/>
      </w:pPr>
      <w:rPr>
        <w:rFonts w:hint="default"/>
        <w:lang w:val="ru-RU" w:eastAsia="en-US" w:bidi="ar-SA"/>
      </w:rPr>
    </w:lvl>
    <w:lvl w:ilvl="4" w:tplc="2B385504">
      <w:numFmt w:val="bullet"/>
      <w:lvlText w:val="•"/>
      <w:lvlJc w:val="left"/>
      <w:pPr>
        <w:ind w:left="2266" w:hanging="144"/>
      </w:pPr>
      <w:rPr>
        <w:rFonts w:hint="default"/>
        <w:lang w:val="ru-RU" w:eastAsia="en-US" w:bidi="ar-SA"/>
      </w:rPr>
    </w:lvl>
    <w:lvl w:ilvl="5" w:tplc="0EDED9EA">
      <w:numFmt w:val="bullet"/>
      <w:lvlText w:val="•"/>
      <w:lvlJc w:val="left"/>
      <w:pPr>
        <w:ind w:left="2803" w:hanging="144"/>
      </w:pPr>
      <w:rPr>
        <w:rFonts w:hint="default"/>
        <w:lang w:val="ru-RU" w:eastAsia="en-US" w:bidi="ar-SA"/>
      </w:rPr>
    </w:lvl>
    <w:lvl w:ilvl="6" w:tplc="5F5A54CA">
      <w:numFmt w:val="bullet"/>
      <w:lvlText w:val="•"/>
      <w:lvlJc w:val="left"/>
      <w:pPr>
        <w:ind w:left="3339" w:hanging="144"/>
      </w:pPr>
      <w:rPr>
        <w:rFonts w:hint="default"/>
        <w:lang w:val="ru-RU" w:eastAsia="en-US" w:bidi="ar-SA"/>
      </w:rPr>
    </w:lvl>
    <w:lvl w:ilvl="7" w:tplc="57A0F9C2">
      <w:numFmt w:val="bullet"/>
      <w:lvlText w:val="•"/>
      <w:lvlJc w:val="left"/>
      <w:pPr>
        <w:ind w:left="3876" w:hanging="144"/>
      </w:pPr>
      <w:rPr>
        <w:rFonts w:hint="default"/>
        <w:lang w:val="ru-RU" w:eastAsia="en-US" w:bidi="ar-SA"/>
      </w:rPr>
    </w:lvl>
    <w:lvl w:ilvl="8" w:tplc="3190CF12">
      <w:numFmt w:val="bullet"/>
      <w:lvlText w:val="•"/>
      <w:lvlJc w:val="left"/>
      <w:pPr>
        <w:ind w:left="4412" w:hanging="144"/>
      </w:pPr>
      <w:rPr>
        <w:rFonts w:hint="default"/>
        <w:lang w:val="ru-RU" w:eastAsia="en-US" w:bidi="ar-SA"/>
      </w:rPr>
    </w:lvl>
  </w:abstractNum>
  <w:abstractNum w:abstractNumId="12">
    <w:nsid w:val="78ED7BCC"/>
    <w:multiLevelType w:val="hybridMultilevel"/>
    <w:tmpl w:val="130C0A7C"/>
    <w:lvl w:ilvl="0" w:tplc="B12A0BC6">
      <w:start w:val="1"/>
      <w:numFmt w:val="decimal"/>
      <w:lvlText w:val="%1."/>
      <w:lvlJc w:val="left"/>
      <w:pPr>
        <w:ind w:left="830" w:hanging="360"/>
        <w:jc w:val="left"/>
      </w:pPr>
      <w:rPr>
        <w:rFonts w:hint="default"/>
        <w:w w:val="100"/>
        <w:lang w:val="ru-RU" w:eastAsia="en-US" w:bidi="ar-SA"/>
      </w:rPr>
    </w:lvl>
    <w:lvl w:ilvl="1" w:tplc="218E9678">
      <w:numFmt w:val="bullet"/>
      <w:lvlText w:val="•"/>
      <w:lvlJc w:val="left"/>
      <w:pPr>
        <w:ind w:left="1240" w:hanging="360"/>
      </w:pPr>
      <w:rPr>
        <w:rFonts w:hint="default"/>
        <w:lang w:val="ru-RU" w:eastAsia="en-US" w:bidi="ar-SA"/>
      </w:rPr>
    </w:lvl>
    <w:lvl w:ilvl="2" w:tplc="F23EDBE2">
      <w:numFmt w:val="bullet"/>
      <w:lvlText w:val="•"/>
      <w:lvlJc w:val="left"/>
      <w:pPr>
        <w:ind w:left="1640" w:hanging="360"/>
      </w:pPr>
      <w:rPr>
        <w:rFonts w:hint="default"/>
        <w:lang w:val="ru-RU" w:eastAsia="en-US" w:bidi="ar-SA"/>
      </w:rPr>
    </w:lvl>
    <w:lvl w:ilvl="3" w:tplc="22B2759C">
      <w:numFmt w:val="bullet"/>
      <w:lvlText w:val="•"/>
      <w:lvlJc w:val="left"/>
      <w:pPr>
        <w:ind w:left="2040" w:hanging="360"/>
      </w:pPr>
      <w:rPr>
        <w:rFonts w:hint="default"/>
        <w:lang w:val="ru-RU" w:eastAsia="en-US" w:bidi="ar-SA"/>
      </w:rPr>
    </w:lvl>
    <w:lvl w:ilvl="4" w:tplc="699C164C">
      <w:numFmt w:val="bullet"/>
      <w:lvlText w:val="•"/>
      <w:lvlJc w:val="left"/>
      <w:pPr>
        <w:ind w:left="2441" w:hanging="360"/>
      </w:pPr>
      <w:rPr>
        <w:rFonts w:hint="default"/>
        <w:lang w:val="ru-RU" w:eastAsia="en-US" w:bidi="ar-SA"/>
      </w:rPr>
    </w:lvl>
    <w:lvl w:ilvl="5" w:tplc="A3428A40">
      <w:numFmt w:val="bullet"/>
      <w:lvlText w:val="•"/>
      <w:lvlJc w:val="left"/>
      <w:pPr>
        <w:ind w:left="2841" w:hanging="360"/>
      </w:pPr>
      <w:rPr>
        <w:rFonts w:hint="default"/>
        <w:lang w:val="ru-RU" w:eastAsia="en-US" w:bidi="ar-SA"/>
      </w:rPr>
    </w:lvl>
    <w:lvl w:ilvl="6" w:tplc="5D1A0F86">
      <w:numFmt w:val="bullet"/>
      <w:lvlText w:val="•"/>
      <w:lvlJc w:val="left"/>
      <w:pPr>
        <w:ind w:left="3241" w:hanging="360"/>
      </w:pPr>
      <w:rPr>
        <w:rFonts w:hint="default"/>
        <w:lang w:val="ru-RU" w:eastAsia="en-US" w:bidi="ar-SA"/>
      </w:rPr>
    </w:lvl>
    <w:lvl w:ilvl="7" w:tplc="F67473E0">
      <w:numFmt w:val="bullet"/>
      <w:lvlText w:val="•"/>
      <w:lvlJc w:val="left"/>
      <w:pPr>
        <w:ind w:left="3642" w:hanging="360"/>
      </w:pPr>
      <w:rPr>
        <w:rFonts w:hint="default"/>
        <w:lang w:val="ru-RU" w:eastAsia="en-US" w:bidi="ar-SA"/>
      </w:rPr>
    </w:lvl>
    <w:lvl w:ilvl="8" w:tplc="DE60CBC0">
      <w:numFmt w:val="bullet"/>
      <w:lvlText w:val="•"/>
      <w:lvlJc w:val="left"/>
      <w:pPr>
        <w:ind w:left="4042" w:hanging="36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11"/>
  </w:num>
  <w:num w:numId="5">
    <w:abstractNumId w:val="8"/>
  </w:num>
  <w:num w:numId="6">
    <w:abstractNumId w:val="7"/>
  </w:num>
  <w:num w:numId="7">
    <w:abstractNumId w:val="12"/>
  </w:num>
  <w:num w:numId="8">
    <w:abstractNumId w:val="0"/>
  </w:num>
  <w:num w:numId="9">
    <w:abstractNumId w:val="3"/>
  </w:num>
  <w:num w:numId="10">
    <w:abstractNumId w:val="1"/>
  </w:num>
  <w:num w:numId="11">
    <w:abstractNumId w:val="2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57509"/>
    <w:rsid w:val="00272D73"/>
    <w:rsid w:val="00316AC4"/>
    <w:rsid w:val="006F3B64"/>
    <w:rsid w:val="00897E47"/>
    <w:rsid w:val="00AF5DEF"/>
    <w:rsid w:val="00B2709A"/>
    <w:rsid w:val="00B45285"/>
    <w:rsid w:val="00E5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"/>
      <w:ind w:left="27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58"/>
      <w:ind w:left="2816" w:right="2557" w:firstLine="1368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460" w:hanging="36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styleId="a6">
    <w:name w:val="Hyperlink"/>
    <w:basedOn w:val="a0"/>
    <w:uiPriority w:val="99"/>
    <w:unhideWhenUsed/>
    <w:rsid w:val="00B452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"/>
      <w:ind w:left="27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58"/>
      <w:ind w:left="2816" w:right="2557" w:firstLine="1368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460" w:hanging="36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styleId="a6">
    <w:name w:val="Hyperlink"/>
    <w:basedOn w:val="a0"/>
    <w:uiPriority w:val="99"/>
    <w:unhideWhenUsed/>
    <w:rsid w:val="00B452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umuk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2022-03-07T17:38:00Z</dcterms:created>
  <dcterms:modified xsi:type="dcterms:W3CDTF">2022-03-07T17:38:00Z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2014-11-30T00:00:00Z</vt:filetime>
  </property>
  <property fmtid="{D5CDD505-2E9C-101B-9397-08002B2CF9AE}" pid="3" name="LastSaved">
    <vt:filetime>2014-11-30T00:00:00Z</vt:filetime>
  </property>
</Properties>
</file>